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A3027" w:rsidRPr="000875DB" w14:paraId="1FDADFA9" w14:textId="77777777" w:rsidTr="00C401A8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2821482E" w14:textId="26D511AF" w:rsidR="002A3027" w:rsidRPr="000875DB" w:rsidRDefault="002A3027" w:rsidP="002E2116">
            <w:pPr>
              <w:tabs>
                <w:tab w:val="left" w:pos="283"/>
                <w:tab w:val="left" w:pos="5954"/>
                <w:tab w:val="right" w:pos="10773"/>
              </w:tabs>
              <w:rPr>
                <w:b/>
                <w:i/>
                <w:sz w:val="20"/>
                <w:szCs w:val="16"/>
              </w:rPr>
            </w:pPr>
            <w:r w:rsidRPr="000875DB">
              <w:rPr>
                <w:sz w:val="16"/>
                <w:szCs w:val="16"/>
              </w:rPr>
              <w:br w:type="page"/>
            </w:r>
            <w:r>
              <w:rPr>
                <w:b/>
                <w:sz w:val="20"/>
              </w:rPr>
              <w:t>1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proofErr w:type="spellStart"/>
            <w:r w:rsidRPr="00C63449">
              <w:rPr>
                <w:rFonts w:ascii="Tahoma" w:hAnsi="Tahoma" w:cs="Tahoma"/>
                <w:b/>
                <w:sz w:val="18"/>
                <w:szCs w:val="18"/>
              </w:rPr>
              <w:t>车身</w:t>
            </w:r>
            <w:proofErr w:type="spellEnd"/>
            <w:r w:rsidRPr="00C63449">
              <w:rPr>
                <w:rFonts w:ascii="Tahoma" w:hAnsi="Tahoma" w:cs="Tahoma"/>
                <w:b/>
                <w:sz w:val="18"/>
                <w:szCs w:val="18"/>
              </w:rPr>
              <w:t xml:space="preserve"> - </w:t>
            </w:r>
            <w:proofErr w:type="spellStart"/>
            <w:r w:rsidRPr="00C63449">
              <w:rPr>
                <w:rFonts w:ascii="Tahoma" w:hAnsi="Tahoma" w:cs="Tahoma"/>
                <w:b/>
                <w:sz w:val="18"/>
                <w:szCs w:val="18"/>
              </w:rPr>
              <w:t>底盘</w:t>
            </w:r>
            <w:proofErr w:type="spellEnd"/>
            <w:r w:rsidRPr="00C63449">
              <w:rPr>
                <w:rFonts w:ascii="Tahoma" w:hAnsi="Tahoma" w:cs="Tahoma"/>
                <w:b/>
                <w:sz w:val="18"/>
                <w:szCs w:val="18"/>
              </w:rPr>
              <w:t>（</w:t>
            </w:r>
            <w:r w:rsidR="002E2116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车身壳体</w:t>
            </w:r>
            <w:r w:rsidRPr="00C63449">
              <w:rPr>
                <w:rFonts w:ascii="Tahoma" w:hAnsi="Tahoma" w:cs="Tahoma"/>
                <w:b/>
                <w:sz w:val="18"/>
                <w:szCs w:val="18"/>
              </w:rPr>
              <w:t>）</w:t>
            </w:r>
            <w:r w:rsidRPr="000875DB">
              <w:rPr>
                <w:b/>
                <w:sz w:val="20"/>
              </w:rPr>
              <w:t xml:space="preserve"> / </w:t>
            </w:r>
            <w:r w:rsidRPr="000875DB">
              <w:rPr>
                <w:b/>
                <w:i/>
                <w:sz w:val="20"/>
              </w:rPr>
              <w:t>BODYWORK - CHASSIS (BODYSHELL)</w:t>
            </w:r>
          </w:p>
        </w:tc>
      </w:tr>
    </w:tbl>
    <w:p w14:paraId="2AC30CCB" w14:textId="77777777" w:rsidR="002A3027" w:rsidRDefault="002A3027" w:rsidP="002A3027">
      <w:pPr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5"/>
        <w:gridCol w:w="10218"/>
      </w:tblGrid>
      <w:tr w:rsidR="002A3027" w:rsidRPr="000875DB" w14:paraId="231FDCDE" w14:textId="77777777" w:rsidTr="002A3027">
        <w:trPr>
          <w:trHeight w:hRule="exact" w:val="355"/>
          <w:jc w:val="center"/>
        </w:trPr>
        <w:tc>
          <w:tcPr>
            <w:tcW w:w="555" w:type="dxa"/>
            <w:shd w:val="clear" w:color="auto" w:fill="FFFF00"/>
          </w:tcPr>
          <w:p w14:paraId="17CE9CA5" w14:textId="30419A35" w:rsidR="002A3027" w:rsidRPr="000875DB" w:rsidRDefault="002A3027" w:rsidP="00C401A8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  <w:r w:rsidRPr="000875DB">
              <w:rPr>
                <w:b/>
                <w:sz w:val="16"/>
              </w:rPr>
              <w:t>01.</w:t>
            </w:r>
          </w:p>
        </w:tc>
        <w:tc>
          <w:tcPr>
            <w:tcW w:w="10218" w:type="dxa"/>
            <w:shd w:val="clear" w:color="auto" w:fill="FFFF00"/>
          </w:tcPr>
          <w:p w14:paraId="6C5C11B2" w14:textId="109CDA31" w:rsidR="002A3027" w:rsidRPr="000875DB" w:rsidRDefault="002E2116" w:rsidP="00C401A8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内饰</w:t>
            </w:r>
            <w:r w:rsidR="002A3027" w:rsidRPr="000875DB">
              <w:rPr>
                <w:b/>
                <w:caps/>
                <w:sz w:val="16"/>
              </w:rPr>
              <w:t xml:space="preserve">/ </w:t>
            </w:r>
            <w:r w:rsidR="002A3027" w:rsidRPr="000875DB">
              <w:rPr>
                <w:b/>
                <w:i/>
                <w:caps/>
                <w:sz w:val="16"/>
              </w:rPr>
              <w:t>Interior</w:t>
            </w:r>
          </w:p>
        </w:tc>
      </w:tr>
    </w:tbl>
    <w:p w14:paraId="1868E63A" w14:textId="77777777" w:rsidR="002A3027" w:rsidRDefault="002A3027" w:rsidP="002A3027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A3027" w:rsidRPr="000875DB" w14:paraId="252B75E8" w14:textId="77777777" w:rsidTr="002A3027">
        <w:trPr>
          <w:trHeight w:hRule="exact" w:val="579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54EDAE" w14:textId="52E92408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</w:rPr>
              <w:t>A</w:t>
            </w:r>
            <w:r w:rsidRPr="000875DB">
              <w:rPr>
                <w:sz w:val="16"/>
              </w:rPr>
              <w:t>1-1)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仪表板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</w:t>
            </w:r>
            <w:r w:rsidR="002E2116"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</w:p>
          <w:p w14:paraId="542EDEF0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 xml:space="preserve">Dashboard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2A3027" w:rsidRPr="000875DB" w14:paraId="16EDF803" w14:textId="77777777" w:rsidTr="00C401A8">
        <w:trPr>
          <w:trHeight w:hRule="exact" w:val="3402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6FB28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</w:rPr>
            </w:pPr>
          </w:p>
        </w:tc>
      </w:tr>
    </w:tbl>
    <w:p w14:paraId="425053B2" w14:textId="77777777" w:rsidR="002A3027" w:rsidRDefault="002A3027" w:rsidP="002A3027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A3027" w:rsidRPr="000875DB" w14:paraId="7AAF9FF6" w14:textId="77777777" w:rsidTr="002E2116">
        <w:trPr>
          <w:trHeight w:hRule="exact" w:val="680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A7ADE1" w14:textId="1C553A01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</w:rPr>
              <w:t>A</w:t>
            </w:r>
            <w:r w:rsidRPr="000875DB">
              <w:rPr>
                <w:sz w:val="16"/>
              </w:rPr>
              <w:t>2-1)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脚踏盒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  <w:r w:rsidR="002E2116"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="002E2116"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前视</w:t>
            </w:r>
          </w:p>
          <w:p w14:paraId="21C65EE4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Pedal box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seen from front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3159D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D0F823" w14:textId="0E546B2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</w:rPr>
              <w:t>A</w:t>
            </w:r>
            <w:r w:rsidRPr="000875DB">
              <w:rPr>
                <w:sz w:val="16"/>
              </w:rPr>
              <w:t>2-2)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脚踏盒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  <w:r w:rsidR="002E2116"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="002E2116"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侧视</w:t>
            </w:r>
          </w:p>
          <w:p w14:paraId="47CC10DC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Pedal box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seen from side</w:t>
            </w:r>
          </w:p>
        </w:tc>
      </w:tr>
      <w:tr w:rsidR="002A3027" w:rsidRPr="000875DB" w14:paraId="132576FA" w14:textId="77777777" w:rsidTr="00C401A8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88A9E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A98C0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2F749" w14:textId="77777777" w:rsidR="002A3027" w:rsidRPr="000875DB" w:rsidRDefault="002A3027" w:rsidP="00C401A8">
            <w:pPr>
              <w:ind w:left="-107"/>
              <w:jc w:val="center"/>
              <w:rPr>
                <w:color w:val="C0C0C0"/>
                <w:sz w:val="20"/>
                <w:lang w:val="en-GB"/>
              </w:rPr>
            </w:pPr>
          </w:p>
        </w:tc>
      </w:tr>
    </w:tbl>
    <w:p w14:paraId="1F5204ED" w14:textId="16C59987" w:rsidR="002A3027" w:rsidRDefault="002A3027" w:rsidP="002A3027">
      <w:pPr>
        <w:ind w:left="1418" w:hanging="1418"/>
        <w:jc w:val="both"/>
        <w:rPr>
          <w:sz w:val="16"/>
          <w:lang w:val="en-US"/>
        </w:rPr>
      </w:pPr>
    </w:p>
    <w:p w14:paraId="359F9487" w14:textId="77777777" w:rsidR="002A3027" w:rsidRDefault="002A3027">
      <w:pPr>
        <w:rPr>
          <w:sz w:val="16"/>
          <w:lang w:val="en-US"/>
        </w:rPr>
      </w:pPr>
      <w:r>
        <w:rPr>
          <w:sz w:val="16"/>
          <w:lang w:val="en-US"/>
        </w:rPr>
        <w:br w:type="page"/>
      </w:r>
    </w:p>
    <w:p w14:paraId="4224BF24" w14:textId="77777777" w:rsidR="002A3027" w:rsidRPr="00043217" w:rsidRDefault="002A3027" w:rsidP="002A3027">
      <w:pPr>
        <w:ind w:left="1418" w:hanging="1418"/>
        <w:jc w:val="both"/>
        <w:rPr>
          <w:sz w:val="16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A3027" w:rsidRPr="000875DB" w14:paraId="1E69D0B8" w14:textId="77777777" w:rsidTr="002E2116">
        <w:trPr>
          <w:trHeight w:hRule="exact" w:val="680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93C31A" w14:textId="277350FA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A</w:t>
            </w:r>
            <w:r w:rsidRPr="000875DB">
              <w:rPr>
                <w:sz w:val="16"/>
              </w:rPr>
              <w:t>2-3)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脚踏盒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2116"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2116"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位于安装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位置</w:t>
            </w:r>
            <w:proofErr w:type="spellEnd"/>
          </w:p>
          <w:p w14:paraId="47B08F77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Pedal box - </w:t>
            </w:r>
            <w:r w:rsidRPr="000875DB">
              <w:rPr>
                <w:i/>
                <w:sz w:val="16"/>
                <w:u w:val="single"/>
                <w:lang w:val="en-GB"/>
              </w:rPr>
              <w:t>mounted in its location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CABF5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58DDCD24" w14:textId="5EF87CB0" w:rsidR="002A3027" w:rsidRPr="000875DB" w:rsidRDefault="002A3027" w:rsidP="00C401A8">
            <w:pPr>
              <w:tabs>
                <w:tab w:val="left" w:pos="74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I-A1</w:t>
            </w:r>
            <w:r w:rsidRPr="000875DB">
              <w:rPr>
                <w:rFonts w:ascii="Times New Roman" w:hAnsi="Times New Roman" w:cs="Times New Roman"/>
                <w:b/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="00CA7986"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车手</w:t>
            </w:r>
            <w:r w:rsidR="002E2116">
              <w:rPr>
                <w:rFonts w:ascii="Tahoma" w:hAnsi="Tahoma" w:cs="Tahoma" w:hint="eastAsia"/>
                <w:sz w:val="18"/>
                <w:szCs w:val="18"/>
                <w:lang w:eastAsia="zh-CN"/>
              </w:rPr>
              <w:t>座椅的</w:t>
            </w:r>
            <w:r w:rsidR="00CA7986">
              <w:rPr>
                <w:rFonts w:ascii="Tahoma" w:hAnsi="Tahoma" w:cs="Tahoma" w:hint="eastAsia"/>
                <w:sz w:val="18"/>
                <w:szCs w:val="18"/>
                <w:lang w:eastAsia="zh-CN"/>
              </w:rPr>
              <w:t>横向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位置</w:t>
            </w:r>
            <w:proofErr w:type="spellEnd"/>
          </w:p>
          <w:p w14:paraId="5013B093" w14:textId="4570807B" w:rsidR="002A3027" w:rsidRPr="000875DB" w:rsidRDefault="002A3027" w:rsidP="00CA7986">
            <w:pPr>
              <w:tabs>
                <w:tab w:val="left" w:pos="744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="00CA7986">
              <w:rPr>
                <w:i/>
                <w:sz w:val="16"/>
                <w:szCs w:val="16"/>
                <w:lang w:val="en-GB"/>
              </w:rPr>
              <w:t>L</w:t>
            </w:r>
            <w:r w:rsidR="00CA7986">
              <w:rPr>
                <w:rFonts w:hint="eastAsia"/>
                <w:i/>
                <w:sz w:val="16"/>
                <w:szCs w:val="16"/>
                <w:lang w:val="en-GB" w:eastAsia="zh-CN"/>
              </w:rPr>
              <w:t>atitudinal</w:t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 position of the </w:t>
            </w:r>
            <w:r w:rsidR="00CA7986">
              <w:rPr>
                <w:rFonts w:hint="eastAsia"/>
                <w:i/>
                <w:sz w:val="16"/>
                <w:szCs w:val="16"/>
                <w:lang w:val="en-GB" w:eastAsia="zh-CN"/>
              </w:rPr>
              <w:t>driver</w:t>
            </w:r>
            <w:r w:rsidR="00CA7986">
              <w:rPr>
                <w:i/>
                <w:sz w:val="16"/>
                <w:szCs w:val="16"/>
                <w:lang w:val="en-GB" w:eastAsia="zh-CN"/>
              </w:rPr>
              <w:t>’</w:t>
            </w:r>
            <w:r w:rsidR="00CA7986">
              <w:rPr>
                <w:rFonts w:hint="eastAsia"/>
                <w:i/>
                <w:sz w:val="16"/>
                <w:szCs w:val="16"/>
                <w:lang w:val="en-GB" w:eastAsia="zh-CN"/>
              </w:rPr>
              <w:t>s</w:t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 seat</w:t>
            </w:r>
          </w:p>
        </w:tc>
      </w:tr>
      <w:tr w:rsidR="002A3027" w:rsidRPr="000875DB" w14:paraId="36545F0F" w14:textId="77777777" w:rsidTr="00C401A8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8EA19" w14:textId="77777777" w:rsidR="002A3027" w:rsidRPr="000875DB" w:rsidRDefault="002A3027" w:rsidP="00C401A8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9B752" w14:textId="77777777" w:rsidR="002A3027" w:rsidRPr="000875DB" w:rsidRDefault="002A3027" w:rsidP="00C401A8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A9064" w14:textId="1FF87DA9" w:rsidR="002A3027" w:rsidRPr="00381E1D" w:rsidRDefault="000848C5" w:rsidP="00C401A8">
            <w:pPr>
              <w:jc w:val="center"/>
              <w:rPr>
                <w:rFonts w:ascii="Tahoma" w:hAnsi="Tahoma" w:cs="Tahoma"/>
                <w:color w:val="BFBFBF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车</w:t>
            </w:r>
            <w:r w:rsidR="00CA7986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手</w:t>
            </w:r>
            <w:r w:rsidR="002A3027"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座椅</w:t>
            </w:r>
            <w:r w:rsidR="00427DAE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中线</w:t>
            </w:r>
            <w:r w:rsidR="002A3027"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与车身</w:t>
            </w:r>
            <w:r w:rsidR="00427DAE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中轴线</w:t>
            </w:r>
            <w:r w:rsidR="002A3027"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的</w:t>
            </w:r>
            <w:proofErr w:type="gramStart"/>
            <w:r w:rsidR="00427DAE">
              <w:rPr>
                <w:rFonts w:ascii="Tahoma" w:hAnsi="Tahoma" w:cs="Tahoma"/>
                <w:color w:val="BFBFBF"/>
                <w:sz w:val="18"/>
                <w:szCs w:val="18"/>
              </w:rPr>
              <w:t>的</w:t>
            </w:r>
            <w:proofErr w:type="gramEnd"/>
            <w:r w:rsidR="00427DAE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横</w:t>
            </w:r>
            <w:r w:rsidR="002A3027" w:rsidRPr="0077667A">
              <w:rPr>
                <w:rFonts w:ascii="Tahoma" w:hAnsi="Tahoma" w:cs="Tahoma"/>
                <w:color w:val="BFBFBF"/>
                <w:sz w:val="18"/>
                <w:szCs w:val="18"/>
              </w:rPr>
              <w:t>向</w:t>
            </w:r>
            <w:r w:rsidR="002A3027"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距离。</w:t>
            </w:r>
          </w:p>
          <w:p w14:paraId="704230BB" w14:textId="3D4490E6" w:rsidR="002A3027" w:rsidRPr="000875DB" w:rsidRDefault="002A3027" w:rsidP="00427DAE">
            <w:pPr>
              <w:jc w:val="center"/>
              <w:rPr>
                <w:i/>
                <w:color w:val="C0C0C0"/>
                <w:sz w:val="20"/>
                <w:lang w:val="en-US"/>
              </w:rPr>
            </w:pPr>
            <w:r w:rsidRPr="000875DB">
              <w:rPr>
                <w:i/>
                <w:color w:val="C0C0C0"/>
                <w:sz w:val="20"/>
                <w:lang w:val="en-US"/>
              </w:rPr>
              <w:t>L</w:t>
            </w:r>
            <w:r w:rsidR="00427DAE">
              <w:rPr>
                <w:rFonts w:hint="eastAsia"/>
                <w:i/>
                <w:color w:val="C0C0C0"/>
                <w:sz w:val="20"/>
                <w:lang w:val="en-US" w:eastAsia="zh-CN"/>
              </w:rPr>
              <w:t>atitudinal distance</w:t>
            </w:r>
            <w:r w:rsidRPr="000875DB">
              <w:rPr>
                <w:i/>
                <w:color w:val="C0C0C0"/>
                <w:sz w:val="20"/>
                <w:lang w:val="en-US"/>
              </w:rPr>
              <w:t xml:space="preserve"> of the </w:t>
            </w:r>
            <w:proofErr w:type="spellStart"/>
            <w:r w:rsidR="00427DAE">
              <w:rPr>
                <w:rFonts w:hint="eastAsia"/>
                <w:i/>
                <w:color w:val="C0C0C0"/>
                <w:sz w:val="20"/>
                <w:lang w:val="en-US" w:eastAsia="zh-CN"/>
              </w:rPr>
              <w:t>centre</w:t>
            </w:r>
            <w:proofErr w:type="spellEnd"/>
            <w:r w:rsidR="00427DAE"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 line of the driver</w:t>
            </w:r>
            <w:r w:rsidR="00427DAE">
              <w:rPr>
                <w:i/>
                <w:color w:val="C0C0C0"/>
                <w:sz w:val="20"/>
                <w:lang w:val="en-US" w:eastAsia="zh-CN"/>
              </w:rPr>
              <w:t>’</w:t>
            </w:r>
            <w:r w:rsidR="00427DAE">
              <w:rPr>
                <w:rFonts w:hint="eastAsia"/>
                <w:i/>
                <w:color w:val="C0C0C0"/>
                <w:sz w:val="20"/>
                <w:lang w:val="en-US" w:eastAsia="zh-CN"/>
              </w:rPr>
              <w:t>s</w:t>
            </w:r>
            <w:r w:rsidRPr="000875DB">
              <w:rPr>
                <w:i/>
                <w:color w:val="C0C0C0"/>
                <w:sz w:val="20"/>
                <w:lang w:val="en-US"/>
              </w:rPr>
              <w:t xml:space="preserve"> seat, from </w:t>
            </w:r>
            <w:r w:rsidR="00427DAE"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the </w:t>
            </w:r>
            <w:proofErr w:type="spellStart"/>
            <w:r w:rsidR="00427DAE">
              <w:rPr>
                <w:rFonts w:hint="eastAsia"/>
                <w:i/>
                <w:color w:val="C0C0C0"/>
                <w:sz w:val="20"/>
                <w:lang w:val="en-US" w:eastAsia="zh-CN"/>
              </w:rPr>
              <w:t>certre</w:t>
            </w:r>
            <w:proofErr w:type="spellEnd"/>
            <w:r w:rsidR="00427DAE"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 line of</w:t>
            </w:r>
            <w:r w:rsidRPr="000875DB">
              <w:rPr>
                <w:i/>
                <w:color w:val="C0C0C0"/>
                <w:sz w:val="20"/>
                <w:lang w:val="en-US"/>
              </w:rPr>
              <w:t xml:space="preserve"> the </w:t>
            </w:r>
            <w:proofErr w:type="spellStart"/>
            <w:r w:rsidRPr="000875DB">
              <w:rPr>
                <w:i/>
                <w:color w:val="C0C0C0"/>
                <w:sz w:val="20"/>
                <w:lang w:val="en-US"/>
              </w:rPr>
              <w:t>bodyshell</w:t>
            </w:r>
            <w:proofErr w:type="spellEnd"/>
          </w:p>
        </w:tc>
      </w:tr>
    </w:tbl>
    <w:p w14:paraId="5DCF964B" w14:textId="5CCA2730" w:rsidR="002A3027" w:rsidRDefault="002A3027" w:rsidP="002A3027">
      <w:pPr>
        <w:rPr>
          <w:sz w:val="16"/>
          <w:szCs w:val="16"/>
          <w:lang w:val="en-GB"/>
        </w:rPr>
      </w:pPr>
    </w:p>
    <w:p w14:paraId="524E3394" w14:textId="77777777" w:rsidR="002A3027" w:rsidRDefault="002A302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14:paraId="6CCBAD74" w14:textId="77777777" w:rsidR="002A3027" w:rsidRPr="00AD4119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1"/>
        <w:gridCol w:w="10222"/>
      </w:tblGrid>
      <w:tr w:rsidR="002A3027" w:rsidRPr="000875DB" w14:paraId="1E7A08E7" w14:textId="77777777" w:rsidTr="002A3027">
        <w:trPr>
          <w:trHeight w:hRule="exact" w:val="341"/>
          <w:jc w:val="center"/>
        </w:trPr>
        <w:tc>
          <w:tcPr>
            <w:tcW w:w="551" w:type="dxa"/>
            <w:shd w:val="clear" w:color="auto" w:fill="FFFF00"/>
          </w:tcPr>
          <w:p w14:paraId="7FC59EE6" w14:textId="6FD86436" w:rsidR="002A3027" w:rsidRPr="000875DB" w:rsidRDefault="002A3027" w:rsidP="00C401A8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1</w:t>
            </w:r>
            <w:r w:rsidRPr="000875DB">
              <w:rPr>
                <w:b/>
                <w:sz w:val="16"/>
              </w:rPr>
              <w:t>02.</w:t>
            </w:r>
          </w:p>
        </w:tc>
        <w:tc>
          <w:tcPr>
            <w:tcW w:w="10222" w:type="dxa"/>
            <w:shd w:val="clear" w:color="auto" w:fill="FFFF00"/>
          </w:tcPr>
          <w:p w14:paraId="5B6DCDB9" w14:textId="2FA530AE" w:rsidR="002A3027" w:rsidRPr="000875DB" w:rsidRDefault="00CA7986" w:rsidP="00C401A8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r>
              <w:rPr>
                <w:rFonts w:hint="eastAsia"/>
                <w:b/>
                <w:bCs/>
                <w:caps/>
                <w:sz w:val="16"/>
                <w:lang w:eastAsia="zh-CN"/>
              </w:rPr>
              <w:t>外饰</w:t>
            </w:r>
            <w:r w:rsidR="002A3027">
              <w:rPr>
                <w:rFonts w:hint="eastAsia"/>
                <w:b/>
                <w:bCs/>
                <w:caps/>
                <w:sz w:val="16"/>
                <w:lang w:eastAsia="zh-CN"/>
              </w:rPr>
              <w:t xml:space="preserve"> </w:t>
            </w:r>
            <w:r w:rsidR="002A3027" w:rsidRPr="000875DB">
              <w:rPr>
                <w:b/>
                <w:caps/>
                <w:sz w:val="16"/>
              </w:rPr>
              <w:t xml:space="preserve"> / </w:t>
            </w:r>
            <w:r w:rsidR="002A3027" w:rsidRPr="000875DB">
              <w:rPr>
                <w:b/>
                <w:i/>
                <w:caps/>
                <w:sz w:val="16"/>
              </w:rPr>
              <w:t>Exterior</w:t>
            </w:r>
          </w:p>
        </w:tc>
      </w:tr>
    </w:tbl>
    <w:p w14:paraId="4AB43F76" w14:textId="77777777" w:rsidR="002A3027" w:rsidRPr="00043217" w:rsidRDefault="002A3027" w:rsidP="002A3027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A3027" w:rsidRPr="000875DB" w14:paraId="3B57AF52" w14:textId="77777777" w:rsidTr="00C401A8">
        <w:trPr>
          <w:trHeight w:hRule="exact" w:val="567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FF37EE2" w14:textId="67C7AFF5" w:rsidR="002A3027" w:rsidRPr="000875DB" w:rsidRDefault="002A3027" w:rsidP="00C401A8">
            <w:pPr>
              <w:tabs>
                <w:tab w:val="left" w:pos="885"/>
                <w:tab w:val="right" w:pos="10773"/>
              </w:tabs>
              <w:ind w:left="1418" w:hanging="1418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I-A2</w:t>
            </w:r>
            <w:r w:rsidRPr="000875DB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0875DB">
              <w:rPr>
                <w:b/>
                <w:sz w:val="20"/>
              </w:rPr>
              <w:tab/>
            </w:r>
            <w:proofErr w:type="spellStart"/>
            <w:r w:rsidRPr="001607D7">
              <w:rPr>
                <w:rFonts w:ascii="Tahoma" w:hAnsi="Tahoma" w:cs="Tahoma"/>
                <w:b/>
                <w:sz w:val="18"/>
                <w:szCs w:val="18"/>
              </w:rPr>
              <w:t>车体面板材料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MATERIALS OF BODYWORK PANELS</w:t>
            </w:r>
          </w:p>
        </w:tc>
      </w:tr>
    </w:tbl>
    <w:p w14:paraId="2DEDA326" w14:textId="77777777" w:rsidR="002A3027" w:rsidRPr="00043217" w:rsidRDefault="002A3027" w:rsidP="002A3027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4995"/>
      </w:tblGrid>
      <w:tr w:rsidR="002A3027" w:rsidRPr="000875DB" w14:paraId="4CE942B6" w14:textId="77777777" w:rsidTr="00C401A8">
        <w:trPr>
          <w:trHeight w:hRule="exact" w:val="454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8B1CA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sz w:val="16"/>
              </w:rPr>
            </w:pPr>
            <w:proofErr w:type="spellStart"/>
            <w:r w:rsidRPr="001607D7">
              <w:rPr>
                <w:rFonts w:ascii="Tahoma" w:hAnsi="Tahoma" w:cs="Tahoma"/>
                <w:b/>
                <w:sz w:val="18"/>
                <w:szCs w:val="18"/>
              </w:rPr>
              <w:t>金属材料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  <w:lang w:val="en-GB"/>
              </w:rPr>
              <w:t>METALLIC MATERIALS</w:t>
            </w:r>
          </w:p>
        </w:tc>
      </w:tr>
      <w:tr w:rsidR="002A3027" w:rsidRPr="000875DB" w14:paraId="78FE85CE" w14:textId="77777777" w:rsidTr="00C401A8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B12007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序号</w:t>
            </w:r>
            <w:r w:rsidRPr="000875DB">
              <w:rPr>
                <w:b/>
                <w:bCs/>
                <w:sz w:val="16"/>
              </w:rPr>
              <w:t xml:space="preserve"> / </w:t>
            </w:r>
            <w:r w:rsidRPr="000875DB">
              <w:rPr>
                <w:b/>
                <w:bCs/>
                <w:i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67333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零件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 xml:space="preserve"> </w:t>
            </w:r>
            <w:r w:rsidRPr="000875DB">
              <w:rPr>
                <w:b/>
                <w:bCs/>
                <w:sz w:val="16"/>
              </w:rPr>
              <w:t xml:space="preserve"> / </w:t>
            </w:r>
            <w:r w:rsidRPr="000875DB">
              <w:rPr>
                <w:b/>
                <w:bCs/>
                <w:i/>
                <w:sz w:val="16"/>
              </w:rPr>
              <w:t>Part</w:t>
            </w:r>
          </w:p>
        </w:tc>
        <w:tc>
          <w:tcPr>
            <w:tcW w:w="4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E5061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材质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 xml:space="preserve"> </w:t>
            </w:r>
            <w:r w:rsidRPr="000875DB">
              <w:rPr>
                <w:b/>
                <w:bCs/>
                <w:sz w:val="16"/>
              </w:rPr>
              <w:t xml:space="preserve"> / </w:t>
            </w:r>
            <w:proofErr w:type="spellStart"/>
            <w:r w:rsidRPr="000875DB">
              <w:rPr>
                <w:b/>
                <w:bCs/>
                <w:i/>
                <w:sz w:val="16"/>
              </w:rPr>
              <w:t>Material</w:t>
            </w:r>
            <w:proofErr w:type="spellEnd"/>
          </w:p>
        </w:tc>
      </w:tr>
      <w:tr w:rsidR="002A3027" w:rsidRPr="000875DB" w14:paraId="7F825A5D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037AE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14:paraId="2144F431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  <w:lang w:eastAsia="zh-CN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8B771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278D94C8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46D1ACC7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02</w:t>
            </w:r>
          </w:p>
        </w:tc>
        <w:tc>
          <w:tcPr>
            <w:tcW w:w="4129" w:type="dxa"/>
            <w:vAlign w:val="center"/>
          </w:tcPr>
          <w:p w14:paraId="74DE2608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14:paraId="0965F5A6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1ECA1DDA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7D918E53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03</w:t>
            </w:r>
          </w:p>
        </w:tc>
        <w:tc>
          <w:tcPr>
            <w:tcW w:w="4129" w:type="dxa"/>
            <w:vAlign w:val="center"/>
          </w:tcPr>
          <w:p w14:paraId="540E05E7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14:paraId="39056395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7D8C591C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4AE7FC0D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04</w:t>
            </w:r>
          </w:p>
        </w:tc>
        <w:tc>
          <w:tcPr>
            <w:tcW w:w="4129" w:type="dxa"/>
            <w:vAlign w:val="center"/>
          </w:tcPr>
          <w:p w14:paraId="40BD5FFB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14:paraId="3C17F12F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2062677E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0C437A7D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05</w:t>
            </w:r>
          </w:p>
        </w:tc>
        <w:tc>
          <w:tcPr>
            <w:tcW w:w="4129" w:type="dxa"/>
            <w:vAlign w:val="center"/>
          </w:tcPr>
          <w:p w14:paraId="13BED5DE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14:paraId="1B1F71EE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4ED05988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7A2910CE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06</w:t>
            </w:r>
          </w:p>
        </w:tc>
        <w:tc>
          <w:tcPr>
            <w:tcW w:w="4129" w:type="dxa"/>
            <w:vAlign w:val="center"/>
          </w:tcPr>
          <w:p w14:paraId="1476AC58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14:paraId="27BE690A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7B4F7D91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079963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07</w:t>
            </w:r>
          </w:p>
        </w:tc>
        <w:tc>
          <w:tcPr>
            <w:tcW w:w="4129" w:type="dxa"/>
            <w:tcBorders>
              <w:bottom w:val="single" w:sz="12" w:space="0" w:color="auto"/>
            </w:tcBorders>
            <w:vAlign w:val="center"/>
          </w:tcPr>
          <w:p w14:paraId="009442C9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D2C800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3391199D" w14:textId="77777777" w:rsidR="002A3027" w:rsidRPr="00043217" w:rsidRDefault="002A3027" w:rsidP="002A3027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4995"/>
      </w:tblGrid>
      <w:tr w:rsidR="002A3027" w:rsidRPr="000875DB" w14:paraId="207CEA42" w14:textId="77777777" w:rsidTr="00C401A8">
        <w:trPr>
          <w:trHeight w:hRule="exact" w:val="454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07247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sz w:val="16"/>
              </w:rPr>
            </w:pPr>
            <w:proofErr w:type="spellStart"/>
            <w:r w:rsidRPr="001607D7">
              <w:rPr>
                <w:rFonts w:ascii="Tahoma" w:hAnsi="Tahoma" w:cs="Tahoma"/>
                <w:b/>
                <w:sz w:val="18"/>
                <w:szCs w:val="18"/>
              </w:rPr>
              <w:t>塑料材</w:t>
            </w:r>
            <w:proofErr w:type="spellEnd"/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质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  <w:lang w:val="en-GB"/>
              </w:rPr>
              <w:t>PLASTIC MATERIALS</w:t>
            </w:r>
          </w:p>
        </w:tc>
      </w:tr>
      <w:tr w:rsidR="002A3027" w:rsidRPr="000875DB" w14:paraId="44BD09DF" w14:textId="77777777" w:rsidTr="00C401A8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339EFF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序号</w:t>
            </w:r>
            <w:r w:rsidRPr="000875DB">
              <w:rPr>
                <w:b/>
                <w:bCs/>
                <w:sz w:val="16"/>
              </w:rPr>
              <w:t xml:space="preserve">/ </w:t>
            </w:r>
            <w:r w:rsidRPr="000875DB">
              <w:rPr>
                <w:b/>
                <w:bCs/>
                <w:i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677F3F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零件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 xml:space="preserve">  </w:t>
            </w:r>
            <w:r w:rsidRPr="000875DB">
              <w:rPr>
                <w:b/>
                <w:bCs/>
                <w:sz w:val="16"/>
              </w:rPr>
              <w:t xml:space="preserve">/ </w:t>
            </w:r>
            <w:r w:rsidRPr="000875DB">
              <w:rPr>
                <w:b/>
                <w:bCs/>
                <w:i/>
                <w:sz w:val="16"/>
              </w:rPr>
              <w:t>Part</w:t>
            </w:r>
          </w:p>
        </w:tc>
        <w:tc>
          <w:tcPr>
            <w:tcW w:w="4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948DD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 w:rsidRPr="005705C7">
              <w:rPr>
                <w:rFonts w:ascii="Tahoma" w:hAnsi="Tahoma" w:cs="Tahoma"/>
                <w:b/>
                <w:sz w:val="18"/>
                <w:szCs w:val="18"/>
              </w:rPr>
              <w:t>材</w:t>
            </w:r>
            <w:r w:rsidRPr="005705C7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质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 xml:space="preserve"> </w:t>
            </w:r>
            <w:r w:rsidRPr="000875DB">
              <w:rPr>
                <w:b/>
                <w:bCs/>
                <w:sz w:val="16"/>
              </w:rPr>
              <w:t xml:space="preserve">/ </w:t>
            </w:r>
            <w:proofErr w:type="spellStart"/>
            <w:r w:rsidRPr="000875DB">
              <w:rPr>
                <w:b/>
                <w:bCs/>
                <w:i/>
                <w:sz w:val="16"/>
              </w:rPr>
              <w:t>Material</w:t>
            </w:r>
            <w:proofErr w:type="spellEnd"/>
          </w:p>
        </w:tc>
      </w:tr>
      <w:tr w:rsidR="002A3027" w:rsidRPr="000875DB" w14:paraId="3A0E8C3B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3083B5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14:paraId="17398C7A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CED002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03705EAC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5B26936A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12</w:t>
            </w:r>
          </w:p>
        </w:tc>
        <w:tc>
          <w:tcPr>
            <w:tcW w:w="4129" w:type="dxa"/>
            <w:vAlign w:val="center"/>
          </w:tcPr>
          <w:p w14:paraId="71F23D7E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14:paraId="752E11DE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27A4E97E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08ECAB0E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13</w:t>
            </w:r>
          </w:p>
        </w:tc>
        <w:tc>
          <w:tcPr>
            <w:tcW w:w="4129" w:type="dxa"/>
            <w:vAlign w:val="center"/>
          </w:tcPr>
          <w:p w14:paraId="7A6ADEE5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14:paraId="70F5FAD6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6AB356C6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7C9E4316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14</w:t>
            </w:r>
          </w:p>
        </w:tc>
        <w:tc>
          <w:tcPr>
            <w:tcW w:w="4129" w:type="dxa"/>
            <w:vAlign w:val="center"/>
          </w:tcPr>
          <w:p w14:paraId="5E80ABA9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14:paraId="0946583A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601E6995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7D14E27C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15</w:t>
            </w:r>
          </w:p>
        </w:tc>
        <w:tc>
          <w:tcPr>
            <w:tcW w:w="4129" w:type="dxa"/>
            <w:vAlign w:val="center"/>
          </w:tcPr>
          <w:p w14:paraId="2541B937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14:paraId="656B4AB8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2BA8FA1D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09C552D2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16</w:t>
            </w:r>
          </w:p>
        </w:tc>
        <w:tc>
          <w:tcPr>
            <w:tcW w:w="4129" w:type="dxa"/>
            <w:vAlign w:val="center"/>
          </w:tcPr>
          <w:p w14:paraId="72070606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14:paraId="127EF5D0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2A3027" w:rsidRPr="000875DB" w14:paraId="303C0146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90044D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17</w:t>
            </w:r>
          </w:p>
        </w:tc>
        <w:tc>
          <w:tcPr>
            <w:tcW w:w="4129" w:type="dxa"/>
            <w:tcBorders>
              <w:bottom w:val="single" w:sz="12" w:space="0" w:color="auto"/>
            </w:tcBorders>
            <w:vAlign w:val="center"/>
          </w:tcPr>
          <w:p w14:paraId="0C01C8AE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7C725C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5189BBA1" w14:textId="77777777" w:rsidR="002A3027" w:rsidRPr="00043217" w:rsidRDefault="002A3027" w:rsidP="002A3027">
      <w:pPr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2302"/>
        <w:gridCol w:w="1346"/>
        <w:gridCol w:w="1347"/>
      </w:tblGrid>
      <w:tr w:rsidR="002A3027" w:rsidRPr="000875DB" w14:paraId="343CB578" w14:textId="77777777" w:rsidTr="00C401A8">
        <w:trPr>
          <w:trHeight w:hRule="exact" w:val="454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03EF9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sz w:val="16"/>
              </w:rPr>
            </w:pPr>
            <w:proofErr w:type="spellStart"/>
            <w:r w:rsidRPr="005705C7">
              <w:rPr>
                <w:rFonts w:ascii="Tahoma" w:hAnsi="Tahoma" w:cs="Tahoma"/>
                <w:b/>
                <w:sz w:val="18"/>
                <w:szCs w:val="18"/>
              </w:rPr>
              <w:t>玻璃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  <w:lang w:val="en-GB"/>
              </w:rPr>
              <w:t>GLAZING</w:t>
            </w:r>
          </w:p>
        </w:tc>
      </w:tr>
      <w:tr w:rsidR="002A3027" w:rsidRPr="000875DB" w14:paraId="6E3B03E8" w14:textId="77777777" w:rsidTr="00C401A8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0A7C5C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序号</w:t>
            </w:r>
            <w:r w:rsidRPr="000875DB">
              <w:rPr>
                <w:b/>
                <w:bCs/>
                <w:sz w:val="16"/>
              </w:rPr>
              <w:t xml:space="preserve">/ </w:t>
            </w:r>
            <w:r w:rsidRPr="000875DB">
              <w:rPr>
                <w:b/>
                <w:bCs/>
                <w:i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19F00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零件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 xml:space="preserve"> </w:t>
            </w:r>
            <w:r w:rsidRPr="000875DB">
              <w:rPr>
                <w:b/>
                <w:bCs/>
                <w:sz w:val="16"/>
              </w:rPr>
              <w:t xml:space="preserve">/ </w:t>
            </w:r>
            <w:r w:rsidRPr="000875DB">
              <w:rPr>
                <w:b/>
                <w:bCs/>
                <w:i/>
                <w:sz w:val="16"/>
              </w:rPr>
              <w:t>Part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4DAB14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材质</w:t>
            </w:r>
            <w:r w:rsidRPr="000875DB">
              <w:rPr>
                <w:b/>
                <w:bCs/>
                <w:sz w:val="16"/>
              </w:rPr>
              <w:t xml:space="preserve"> / </w:t>
            </w:r>
            <w:proofErr w:type="spellStart"/>
            <w:r w:rsidRPr="000875DB">
              <w:rPr>
                <w:b/>
                <w:bCs/>
                <w:i/>
                <w:sz w:val="16"/>
              </w:rPr>
              <w:t>Material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8DD35" w14:textId="77777777" w:rsidR="002A3027" w:rsidRPr="000875DB" w:rsidRDefault="002A3027" w:rsidP="00C401A8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  <w:proofErr w:type="spellStart"/>
            <w:r w:rsidRPr="005730B8">
              <w:rPr>
                <w:rFonts w:ascii="Tahoma" w:hAnsi="Tahoma" w:cs="Tahoma"/>
                <w:b/>
                <w:sz w:val="18"/>
                <w:szCs w:val="18"/>
              </w:rPr>
              <w:t>最小厚度</w:t>
            </w:r>
            <w:proofErr w:type="spellEnd"/>
            <w:r w:rsidRPr="000875DB">
              <w:rPr>
                <w:b/>
                <w:bCs/>
                <w:sz w:val="16"/>
              </w:rPr>
              <w:t xml:space="preserve">. / </w:t>
            </w:r>
            <w:r w:rsidRPr="000875DB">
              <w:rPr>
                <w:b/>
                <w:bCs/>
                <w:i/>
                <w:sz w:val="16"/>
              </w:rPr>
              <w:t xml:space="preserve">Min. </w:t>
            </w:r>
            <w:proofErr w:type="spellStart"/>
            <w:r w:rsidRPr="000875DB">
              <w:rPr>
                <w:b/>
                <w:bCs/>
                <w:i/>
                <w:sz w:val="16"/>
              </w:rPr>
              <w:t>thickness</w:t>
            </w:r>
            <w:proofErr w:type="spellEnd"/>
          </w:p>
        </w:tc>
      </w:tr>
      <w:tr w:rsidR="002A3027" w:rsidRPr="000875DB" w14:paraId="34230BF7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11CA53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14:paraId="6A8BB37B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717404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777C7A5E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7D6F5BD6" w14:textId="77777777" w:rsidR="002A3027" w:rsidRPr="000875DB" w:rsidRDefault="002A3027" w:rsidP="00C401A8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2A3027" w:rsidRPr="000875DB" w14:paraId="6D73F789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3F8ED9DF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22</w:t>
            </w:r>
          </w:p>
        </w:tc>
        <w:tc>
          <w:tcPr>
            <w:tcW w:w="4129" w:type="dxa"/>
            <w:vAlign w:val="center"/>
          </w:tcPr>
          <w:p w14:paraId="6649235D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14:paraId="1EDEA172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14:paraId="5DE45327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14:paraId="1B56D69D" w14:textId="77777777" w:rsidR="002A3027" w:rsidRPr="000875DB" w:rsidRDefault="002A3027" w:rsidP="00C401A8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2A3027" w:rsidRPr="000875DB" w14:paraId="5CB2D266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14EC2CF2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23</w:t>
            </w:r>
          </w:p>
        </w:tc>
        <w:tc>
          <w:tcPr>
            <w:tcW w:w="4129" w:type="dxa"/>
            <w:vAlign w:val="center"/>
          </w:tcPr>
          <w:p w14:paraId="4385023A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14:paraId="60B33B64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14:paraId="56FA60BD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14:paraId="5E5E24B3" w14:textId="77777777" w:rsidR="002A3027" w:rsidRPr="000875DB" w:rsidRDefault="002A3027" w:rsidP="00C401A8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2A3027" w:rsidRPr="000875DB" w14:paraId="1249E212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533E780F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24</w:t>
            </w:r>
          </w:p>
        </w:tc>
        <w:tc>
          <w:tcPr>
            <w:tcW w:w="4129" w:type="dxa"/>
            <w:vAlign w:val="center"/>
          </w:tcPr>
          <w:p w14:paraId="1E90AB99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14:paraId="2F13BF63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14:paraId="23A1F249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14:paraId="16D8B2A3" w14:textId="77777777" w:rsidR="002A3027" w:rsidRPr="000875DB" w:rsidRDefault="002A3027" w:rsidP="00C401A8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2A3027" w:rsidRPr="000875DB" w14:paraId="44F6D3B9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377291A0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25</w:t>
            </w:r>
          </w:p>
        </w:tc>
        <w:tc>
          <w:tcPr>
            <w:tcW w:w="4129" w:type="dxa"/>
            <w:vAlign w:val="center"/>
          </w:tcPr>
          <w:p w14:paraId="41496CBC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14:paraId="38DD3852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14:paraId="19C67B55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14:paraId="6E7621AD" w14:textId="77777777" w:rsidR="002A3027" w:rsidRPr="000875DB" w:rsidRDefault="002A3027" w:rsidP="00C401A8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2A3027" w:rsidRPr="000875DB" w14:paraId="7D1A0864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14:paraId="4C252D02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26</w:t>
            </w:r>
          </w:p>
        </w:tc>
        <w:tc>
          <w:tcPr>
            <w:tcW w:w="4129" w:type="dxa"/>
            <w:vAlign w:val="center"/>
          </w:tcPr>
          <w:p w14:paraId="493C8689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14:paraId="32020352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14:paraId="12463A8E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14:paraId="2B41244B" w14:textId="77777777" w:rsidR="002A3027" w:rsidRPr="000875DB" w:rsidRDefault="002A3027" w:rsidP="00C401A8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  <w:tr w:rsidR="002A3027" w:rsidRPr="000875DB" w14:paraId="005CE58D" w14:textId="77777777" w:rsidTr="00C401A8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C0D88A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ap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aps/>
                <w:color w:val="FF0000"/>
                <w:sz w:val="16"/>
                <w:szCs w:val="16"/>
              </w:rPr>
              <w:t>27</w:t>
            </w:r>
          </w:p>
        </w:tc>
        <w:tc>
          <w:tcPr>
            <w:tcW w:w="4129" w:type="dxa"/>
            <w:tcBorders>
              <w:bottom w:val="single" w:sz="12" w:space="0" w:color="auto"/>
            </w:tcBorders>
            <w:vAlign w:val="center"/>
          </w:tcPr>
          <w:p w14:paraId="03401BD9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791505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9283BB5" w14:textId="77777777" w:rsidR="002A3027" w:rsidRPr="000875DB" w:rsidRDefault="002A3027" w:rsidP="00C401A8">
            <w:pPr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78765E5" w14:textId="77777777" w:rsidR="002A3027" w:rsidRPr="000875DB" w:rsidRDefault="002A3027" w:rsidP="00C401A8">
            <w:pPr>
              <w:spacing w:after="8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mm</w:t>
            </w:r>
          </w:p>
        </w:tc>
      </w:tr>
    </w:tbl>
    <w:p w14:paraId="06DF0028" w14:textId="6FC6E660" w:rsidR="002A3027" w:rsidRDefault="002A3027" w:rsidP="002A3027">
      <w:pPr>
        <w:ind w:left="1418" w:hanging="1418"/>
        <w:jc w:val="both"/>
        <w:rPr>
          <w:sz w:val="16"/>
        </w:rPr>
      </w:pPr>
    </w:p>
    <w:p w14:paraId="3C80F01B" w14:textId="77777777" w:rsidR="002A3027" w:rsidRDefault="002A3027">
      <w:pPr>
        <w:rPr>
          <w:sz w:val="16"/>
        </w:rPr>
      </w:pPr>
      <w:r>
        <w:rPr>
          <w:sz w:val="16"/>
        </w:rPr>
        <w:br w:type="page"/>
      </w:r>
    </w:p>
    <w:p w14:paraId="25E57BB0" w14:textId="77777777" w:rsidR="002A3027" w:rsidRPr="00043217" w:rsidRDefault="002A3027" w:rsidP="002A3027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A3027" w:rsidRPr="000875DB" w14:paraId="41579FE3" w14:textId="77777777" w:rsidTr="00C401A8">
        <w:trPr>
          <w:trHeight w:hRule="exact" w:val="567"/>
          <w:jc w:val="center"/>
        </w:trPr>
        <w:tc>
          <w:tcPr>
            <w:tcW w:w="10773" w:type="dxa"/>
            <w:shd w:val="clear" w:color="auto" w:fill="E6E6E6"/>
            <w:vAlign w:val="center"/>
          </w:tcPr>
          <w:p w14:paraId="3415BF46" w14:textId="77777777" w:rsidR="002A3027" w:rsidRPr="000875DB" w:rsidRDefault="002A3027" w:rsidP="00C401A8">
            <w:pPr>
              <w:ind w:left="1418" w:hanging="14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附</w:t>
            </w:r>
            <w:r w:rsidRPr="002364BA">
              <w:rPr>
                <w:rFonts w:ascii="Tahoma" w:hAnsi="Tahoma" w:cs="Tahoma"/>
                <w:b/>
                <w:sz w:val="18"/>
                <w:szCs w:val="18"/>
              </w:rPr>
              <w:t>图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bCs/>
                <w:sz w:val="20"/>
                <w:szCs w:val="20"/>
              </w:rPr>
              <w:t xml:space="preserve">/ </w:t>
            </w:r>
            <w:r w:rsidRPr="000875DB">
              <w:rPr>
                <w:b/>
                <w:bCs/>
                <w:i/>
                <w:sz w:val="20"/>
                <w:szCs w:val="20"/>
              </w:rPr>
              <w:t>DRAWING</w:t>
            </w:r>
          </w:p>
        </w:tc>
      </w:tr>
      <w:tr w:rsidR="002A3027" w:rsidRPr="000875DB" w14:paraId="0C1BB353" w14:textId="77777777" w:rsidTr="00C401A8">
        <w:trPr>
          <w:trHeight w:hRule="exact" w:val="12758"/>
          <w:jc w:val="center"/>
        </w:trPr>
        <w:tc>
          <w:tcPr>
            <w:tcW w:w="10773" w:type="dxa"/>
            <w:vAlign w:val="center"/>
          </w:tcPr>
          <w:p w14:paraId="599D8C49" w14:textId="77777777" w:rsidR="002A3027" w:rsidRPr="000875DB" w:rsidRDefault="002A3027" w:rsidP="00C401A8">
            <w:pPr>
              <w:ind w:left="1418" w:hanging="1418"/>
              <w:jc w:val="center"/>
              <w:rPr>
                <w:bCs/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1DBB32B9" w14:textId="77777777" w:rsidR="002A3027" w:rsidRPr="0079449E" w:rsidRDefault="002A3027" w:rsidP="002A302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042312A7" w14:textId="77777777" w:rsidTr="00427DAE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95A632" w14:textId="33E67F59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A</w:t>
            </w:r>
            <w:r w:rsidRPr="000875DB">
              <w:rPr>
                <w:sz w:val="16"/>
                <w:szCs w:val="16"/>
              </w:rPr>
              <w:t>4-1)</w:t>
            </w:r>
            <w:r w:rsidRPr="000875DB">
              <w:rPr>
                <w:sz w:val="16"/>
                <w:szCs w:val="16"/>
              </w:rPr>
              <w:tab/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>
              <w:rPr>
                <w:rFonts w:ascii="Tahoma" w:hAnsi="Tahoma" w:cs="Tahoma"/>
                <w:sz w:val="18"/>
                <w:szCs w:val="18"/>
              </w:rPr>
              <w:t>盖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</w:p>
          <w:p w14:paraId="55158E7A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Engine</w:t>
            </w:r>
            <w:proofErr w:type="spellEnd"/>
            <w:r w:rsidRPr="000875DB">
              <w:rPr>
                <w:i/>
                <w:sz w:val="16"/>
              </w:rPr>
              <w:t xml:space="preserve"> bonnet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07AEA5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C3BEFE" w14:textId="5D4A4981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4-2)</w:t>
            </w:r>
            <w:r w:rsidRPr="000875DB">
              <w:rPr>
                <w:sz w:val="16"/>
                <w:szCs w:val="16"/>
              </w:rPr>
              <w:tab/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>
              <w:rPr>
                <w:rFonts w:ascii="Tahoma" w:hAnsi="Tahoma" w:cs="Tahoma"/>
                <w:sz w:val="18"/>
                <w:szCs w:val="18"/>
              </w:rPr>
              <w:t>盖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>
              <w:rPr>
                <w:rFonts w:ascii="Tahoma" w:hAnsi="Tahoma" w:cs="Tahoma"/>
                <w:sz w:val="18"/>
                <w:szCs w:val="18"/>
              </w:rPr>
              <w:t>下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</w:p>
          <w:p w14:paraId="3C82E1F4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Engine</w:t>
            </w:r>
            <w:proofErr w:type="spellEnd"/>
            <w:r w:rsidRPr="000875DB">
              <w:rPr>
                <w:i/>
                <w:sz w:val="16"/>
              </w:rPr>
              <w:t xml:space="preserve"> bonnet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2A3027" w:rsidRPr="000875DB" w14:paraId="28202689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F4F4F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E25DD8" w14:textId="77777777" w:rsidR="002A3027" w:rsidRPr="000875DB" w:rsidRDefault="002A3027" w:rsidP="00C401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700A3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</w:rPr>
            </w:pPr>
          </w:p>
        </w:tc>
      </w:tr>
    </w:tbl>
    <w:p w14:paraId="74732DE2" w14:textId="77777777" w:rsidR="002A3027" w:rsidRPr="00AD4119" w:rsidRDefault="002A3027" w:rsidP="002A3027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A3027" w:rsidRPr="000875DB" w14:paraId="5B5AB4DB" w14:textId="77777777" w:rsidTr="00427DAE">
        <w:trPr>
          <w:trHeight w:hRule="exact" w:val="680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01B42853" w14:textId="116BD182" w:rsidR="002A3027" w:rsidRPr="000875DB" w:rsidRDefault="002A3027" w:rsidP="00C401A8">
            <w:pPr>
              <w:tabs>
                <w:tab w:val="left" w:pos="743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I</w:t>
            </w:r>
            <w:r w:rsidRPr="000875D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B</w:t>
            </w:r>
            <w:r w:rsidRPr="000875DB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  <w:r w:rsidRPr="000875DB">
              <w:rPr>
                <w:sz w:val="16"/>
                <w:szCs w:val="16"/>
              </w:rPr>
              <w:tab/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>
              <w:rPr>
                <w:rFonts w:ascii="Tahoma" w:hAnsi="Tahoma" w:cs="Tahoma"/>
                <w:sz w:val="18"/>
                <w:szCs w:val="18"/>
              </w:rPr>
              <w:t>盖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开口尺寸</w:t>
            </w:r>
            <w:proofErr w:type="spellEnd"/>
          </w:p>
          <w:p w14:paraId="777B96F2" w14:textId="77777777" w:rsidR="002A3027" w:rsidRPr="000875DB" w:rsidRDefault="002A3027" w:rsidP="00C401A8">
            <w:pPr>
              <w:tabs>
                <w:tab w:val="left" w:pos="743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Engine bonnet – </w:t>
            </w:r>
            <w:r w:rsidRPr="000875DB">
              <w:rPr>
                <w:i/>
                <w:sz w:val="16"/>
                <w:u w:val="single"/>
                <w:lang w:val="en-GB"/>
              </w:rPr>
              <w:t>dimensions of openings</w:t>
            </w:r>
          </w:p>
        </w:tc>
      </w:tr>
      <w:tr w:rsidR="002A3027" w:rsidRPr="000875DB" w14:paraId="408F3DF3" w14:textId="77777777" w:rsidTr="00C401A8">
        <w:trPr>
          <w:trHeight w:hRule="exact" w:val="8505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D9188A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  <w:tr w:rsidR="002A3027" w:rsidRPr="000875DB" w14:paraId="3EE27155" w14:textId="77777777" w:rsidTr="00C401A8">
        <w:trPr>
          <w:trHeight w:hRule="exact" w:val="454"/>
          <w:jc w:val="center"/>
        </w:trPr>
        <w:tc>
          <w:tcPr>
            <w:tcW w:w="10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8689F" w14:textId="77777777" w:rsidR="002A3027" w:rsidRPr="000875DB" w:rsidRDefault="002A3027" w:rsidP="00C401A8">
            <w:pPr>
              <w:jc w:val="center"/>
              <w:rPr>
                <w:b/>
                <w:sz w:val="20"/>
                <w:szCs w:val="16"/>
                <w:lang w:val="en-GB"/>
              </w:rPr>
            </w:pP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误差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/</w:t>
            </w:r>
            <w:r w:rsidRPr="000875DB">
              <w:rPr>
                <w:b/>
                <w:sz w:val="20"/>
                <w:szCs w:val="16"/>
                <w:lang w:val="en-GB"/>
              </w:rPr>
              <w:t xml:space="preserve">Tolerance </w:t>
            </w:r>
            <w:r w:rsidRPr="000875DB">
              <w:rPr>
                <w:b/>
                <w:sz w:val="20"/>
                <w:szCs w:val="16"/>
                <w:u w:val="single"/>
                <w:lang w:val="en-GB"/>
              </w:rPr>
              <w:t>+</w:t>
            </w:r>
            <w:r w:rsidRPr="000875DB">
              <w:rPr>
                <w:b/>
                <w:sz w:val="20"/>
                <w:szCs w:val="16"/>
                <w:lang w:val="en-GB"/>
              </w:rPr>
              <w:t xml:space="preserve"> 1% (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不适用最大的开口位置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 xml:space="preserve">/ </w:t>
            </w:r>
            <w:r w:rsidRPr="000875DB">
              <w:rPr>
                <w:b/>
                <w:sz w:val="20"/>
                <w:szCs w:val="16"/>
                <w:lang w:val="en-GB"/>
              </w:rPr>
              <w:t>not applicable to opening max. area)</w:t>
            </w:r>
          </w:p>
        </w:tc>
      </w:tr>
    </w:tbl>
    <w:p w14:paraId="10228DFE" w14:textId="77777777" w:rsidR="002A3027" w:rsidRPr="00643654" w:rsidRDefault="002A3027" w:rsidP="002A302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2550D86C" w14:textId="77777777" w:rsidTr="00427DAE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AE0106" w14:textId="7535D23E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Pr="000875DB">
              <w:rPr>
                <w:sz w:val="16"/>
                <w:szCs w:val="16"/>
              </w:rPr>
              <w:t>5-1)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前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6669FC0C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fr-CH"/>
              </w:rPr>
              <w:t>Front</w:t>
            </w:r>
            <w:r w:rsidRPr="000875DB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0875DB">
              <w:rPr>
                <w:i/>
                <w:sz w:val="16"/>
                <w:lang w:val="fr-CH"/>
              </w:rPr>
              <w:t>fender</w:t>
            </w:r>
            <w:proofErr w:type="spellEnd"/>
            <w:r w:rsidRPr="000875DB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0875DB">
              <w:rPr>
                <w:i/>
                <w:sz w:val="16"/>
                <w:lang w:val="fr-CH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F75365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4706E8" w14:textId="191A77A8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val="en-GB" w:eastAsia="zh-CN"/>
              </w:rPr>
            </w:pPr>
            <w:r>
              <w:rPr>
                <w:sz w:val="16"/>
                <w:lang w:val="en-GB"/>
              </w:rPr>
              <w:t>A</w:t>
            </w:r>
            <w:r w:rsidRPr="000875DB">
              <w:rPr>
                <w:sz w:val="16"/>
                <w:lang w:val="en-GB"/>
              </w:rPr>
              <w:t>5-2)</w:t>
            </w:r>
            <w:r w:rsidRPr="000875DB">
              <w:rPr>
                <w:sz w:val="16"/>
                <w:lang w:val="en-GB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前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安装状态</w:t>
            </w:r>
          </w:p>
          <w:p w14:paraId="38E0DB7B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proofErr w:type="spellStart"/>
            <w:r w:rsidRPr="000875DB">
              <w:rPr>
                <w:i/>
                <w:sz w:val="16"/>
                <w:lang w:val="fr-CH"/>
              </w:rPr>
              <w:t>fender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mounted</w:t>
            </w:r>
          </w:p>
        </w:tc>
      </w:tr>
      <w:tr w:rsidR="002A3027" w:rsidRPr="000875DB" w14:paraId="31554587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B7FCD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B2A9C5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E3A6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2F5906F0" w14:textId="77777777" w:rsidR="002A3027" w:rsidRPr="0079449E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703F5B86" w14:textId="77777777" w:rsidTr="00427DAE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6BF630" w14:textId="323EB8AE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6-1)</w:t>
            </w:r>
            <w:r w:rsidRPr="000875DB">
              <w:rPr>
                <w:sz w:val="16"/>
                <w:szCs w:val="16"/>
                <w:lang w:val="en-GB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19D0507A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  <w:lang w:val="en-GB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proofErr w:type="spellStart"/>
            <w:r w:rsidRPr="000875DB">
              <w:rPr>
                <w:i/>
                <w:sz w:val="16"/>
                <w:lang w:val="fr-CH"/>
              </w:rPr>
              <w:t>fender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AC2545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1EB6CF" w14:textId="22741CFE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val="en-GB" w:eastAsia="zh-CN"/>
              </w:rPr>
            </w:pPr>
            <w:r>
              <w:rPr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6-</w:t>
            </w:r>
            <w:r w:rsidRPr="000875DB">
              <w:rPr>
                <w:sz w:val="16"/>
                <w:lang w:val="en-GB"/>
              </w:rPr>
              <w:t>2)</w:t>
            </w:r>
            <w:r w:rsidRPr="000875DB">
              <w:rPr>
                <w:sz w:val="16"/>
                <w:lang w:val="en-GB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val="en-GB" w:eastAsia="zh-CN"/>
              </w:rPr>
              <w:t>后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安装状态</w:t>
            </w:r>
          </w:p>
          <w:p w14:paraId="7F580EDE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proofErr w:type="spellStart"/>
            <w:r w:rsidRPr="000875DB">
              <w:rPr>
                <w:i/>
                <w:sz w:val="16"/>
                <w:lang w:val="fr-CH"/>
              </w:rPr>
              <w:t>fender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</w:tr>
      <w:tr w:rsidR="002A3027" w:rsidRPr="000875DB" w14:paraId="23C92CE3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70DB4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8C58D21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4038E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77CBD32F" w14:textId="77777777" w:rsidR="002A3027" w:rsidRPr="0079449E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6C8E428E" w14:textId="77777777" w:rsidTr="0064537F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71A04B" w14:textId="74AE345D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>
              <w:rPr>
                <w:rFonts w:hint="eastAsia"/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6-3)</w:t>
            </w:r>
            <w:r w:rsidRPr="000875DB">
              <w:rPr>
                <w:sz w:val="16"/>
                <w:szCs w:val="16"/>
                <w:lang w:val="en-GB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val="en-GB" w:eastAsia="zh-CN"/>
              </w:rPr>
              <w:t>后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改装</w:t>
            </w:r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方式</w:t>
            </w:r>
          </w:p>
          <w:p w14:paraId="5F1F3E94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  <w:lang w:val="en-GB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  <w:lang w:val="en-US"/>
              </w:rPr>
              <w:t>fender</w:t>
            </w:r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modification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B08BBB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ED6837" w14:textId="65036613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6-</w:t>
            </w:r>
            <w:r w:rsidRPr="000875DB">
              <w:rPr>
                <w:sz w:val="16"/>
                <w:lang w:val="en-GB"/>
              </w:rPr>
              <w:t>4)</w:t>
            </w:r>
            <w:r w:rsidRPr="000875DB">
              <w:rPr>
                <w:sz w:val="16"/>
                <w:lang w:val="en-GB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val="en-GB" w:eastAsia="zh-CN"/>
              </w:rPr>
              <w:t>后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翼子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改装</w:t>
            </w:r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方式</w:t>
            </w:r>
          </w:p>
          <w:p w14:paraId="4DC3D34E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proofErr w:type="spellStart"/>
            <w:r w:rsidRPr="000875DB">
              <w:rPr>
                <w:i/>
                <w:sz w:val="16"/>
                <w:lang w:val="fr-CH"/>
              </w:rPr>
              <w:t>fender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modification</w:t>
            </w:r>
          </w:p>
        </w:tc>
      </w:tr>
      <w:tr w:rsidR="002A3027" w:rsidRPr="000875DB" w14:paraId="45F7CA5D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C3F05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2A58FE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4C844" w14:textId="77777777" w:rsidR="002A3027" w:rsidRPr="00381E1D" w:rsidRDefault="002A3027" w:rsidP="00C401A8">
            <w:pPr>
              <w:ind w:left="-108"/>
              <w:jc w:val="center"/>
              <w:rPr>
                <w:color w:val="BFBFBF"/>
                <w:sz w:val="20"/>
                <w:szCs w:val="16"/>
                <w:lang w:val="en-GB"/>
              </w:rPr>
            </w:pPr>
            <w:r w:rsidRPr="00381E1D">
              <w:rPr>
                <w:rFonts w:ascii="Tahoma" w:hAnsi="Tahoma" w:cs="Tahoma"/>
                <w:color w:val="BFBFBF"/>
                <w:sz w:val="18"/>
                <w:szCs w:val="18"/>
              </w:rPr>
              <w:t>绘</w:t>
            </w:r>
            <w:r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图和</w:t>
            </w:r>
            <w:proofErr w:type="spellStart"/>
            <w:r w:rsidRPr="00381E1D">
              <w:rPr>
                <w:rFonts w:ascii="Tahoma" w:hAnsi="Tahoma" w:cs="Tahoma"/>
                <w:color w:val="BFBFBF"/>
                <w:sz w:val="18"/>
                <w:szCs w:val="18"/>
              </w:rPr>
              <w:t>尺寸</w:t>
            </w:r>
            <w:proofErr w:type="spellEnd"/>
          </w:p>
          <w:p w14:paraId="48A390D3" w14:textId="77777777" w:rsidR="002A3027" w:rsidRPr="000875DB" w:rsidRDefault="002A3027" w:rsidP="00C401A8">
            <w:pPr>
              <w:ind w:left="-108"/>
              <w:jc w:val="center"/>
              <w:rPr>
                <w:i/>
                <w:color w:val="C0C0C0"/>
                <w:sz w:val="20"/>
                <w:szCs w:val="16"/>
                <w:lang w:val="en-GB"/>
              </w:rPr>
            </w:pPr>
            <w:r w:rsidRPr="000875DB">
              <w:rPr>
                <w:i/>
                <w:color w:val="C0C0C0"/>
                <w:sz w:val="20"/>
                <w:szCs w:val="16"/>
                <w:lang w:val="en-GB"/>
              </w:rPr>
              <w:t>Drawing with dimensions</w:t>
            </w:r>
          </w:p>
        </w:tc>
      </w:tr>
    </w:tbl>
    <w:p w14:paraId="4E1B3836" w14:textId="77777777" w:rsidR="002A3027" w:rsidRDefault="002A3027" w:rsidP="002A3027">
      <w:pPr>
        <w:rPr>
          <w:sz w:val="16"/>
          <w:szCs w:val="16"/>
          <w:lang w:val="en-GB"/>
        </w:rPr>
      </w:pPr>
    </w:p>
    <w:p w14:paraId="05485513" w14:textId="77777777" w:rsidR="002A3027" w:rsidRPr="00643654" w:rsidRDefault="002A3027" w:rsidP="002A302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56F05C5A" w14:textId="77777777" w:rsidTr="0064537F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F46B21" w14:textId="5BA6B842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Pr="000875DB">
              <w:rPr>
                <w:sz w:val="16"/>
                <w:szCs w:val="16"/>
              </w:rPr>
              <w:t>7-1)</w:t>
            </w:r>
            <w:r>
              <w:rPr>
                <w:rFonts w:hint="eastAsia"/>
                <w:sz w:val="16"/>
                <w:szCs w:val="16"/>
                <w:lang w:eastAsia="zh-CN"/>
              </w:rPr>
              <w:t>原装裸前车门</w:t>
            </w:r>
            <w:r>
              <w:rPr>
                <w:sz w:val="16"/>
                <w:szCs w:val="16"/>
                <w:lang w:eastAsia="zh-CN"/>
              </w:rPr>
              <w:t>—</w:t>
            </w:r>
            <w:r>
              <w:rPr>
                <w:rFonts w:hint="eastAsia"/>
                <w:sz w:val="16"/>
                <w:szCs w:val="16"/>
                <w:lang w:eastAsia="zh-CN"/>
              </w:rPr>
              <w:t>内侧</w:t>
            </w:r>
          </w:p>
          <w:p w14:paraId="35BEB7CA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Bare standard </w:t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f</w:t>
            </w:r>
            <w:r w:rsidRPr="000875DB">
              <w:rPr>
                <w:b/>
                <w:i/>
                <w:sz w:val="16"/>
                <w:lang w:val="en-GB"/>
              </w:rPr>
              <w:t>ront</w:t>
            </w:r>
            <w:r w:rsidRPr="000875DB">
              <w:rPr>
                <w:i/>
                <w:sz w:val="16"/>
                <w:lang w:val="en-GB"/>
              </w:rPr>
              <w:t xml:space="preserve"> door – </w:t>
            </w:r>
            <w:r w:rsidRPr="000875DB">
              <w:rPr>
                <w:i/>
                <w:sz w:val="16"/>
                <w:u w:val="single"/>
                <w:lang w:val="en-GB"/>
              </w:rPr>
              <w:t>inner face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9DA250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68C069" w14:textId="27D2BA49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7-1)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>改装裸前车门</w:t>
            </w:r>
            <w:r>
              <w:rPr>
                <w:sz w:val="16"/>
                <w:szCs w:val="16"/>
                <w:lang w:eastAsia="zh-CN"/>
              </w:rPr>
              <w:t>—</w:t>
            </w:r>
            <w:r>
              <w:rPr>
                <w:rFonts w:hint="eastAsia"/>
                <w:sz w:val="16"/>
                <w:szCs w:val="16"/>
                <w:lang w:eastAsia="zh-CN"/>
              </w:rPr>
              <w:t>内侧</w:t>
            </w:r>
          </w:p>
          <w:p w14:paraId="4FAA64F8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Bare modified </w:t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f</w:t>
            </w:r>
            <w:r w:rsidRPr="000875DB">
              <w:rPr>
                <w:b/>
                <w:i/>
                <w:sz w:val="16"/>
                <w:lang w:val="en-GB"/>
              </w:rPr>
              <w:t>ront</w:t>
            </w:r>
            <w:r w:rsidRPr="000875DB">
              <w:rPr>
                <w:i/>
                <w:sz w:val="16"/>
                <w:lang w:val="en-GB"/>
              </w:rPr>
              <w:t xml:space="preserve"> door – </w:t>
            </w:r>
            <w:r w:rsidRPr="000875DB">
              <w:rPr>
                <w:i/>
                <w:sz w:val="16"/>
                <w:u w:val="single"/>
                <w:lang w:val="en-GB"/>
              </w:rPr>
              <w:t>inner face</w:t>
            </w:r>
          </w:p>
        </w:tc>
      </w:tr>
      <w:tr w:rsidR="002A3027" w:rsidRPr="000875DB" w14:paraId="325EE497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3D5DD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007213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273B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7D744CBE" w14:textId="77777777" w:rsidR="002A3027" w:rsidRPr="00643654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29CA23D1" w14:textId="77777777" w:rsidTr="0064537F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B117B2" w14:textId="4840B7DA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7-2)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前门能量吸收装置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31E6FF7A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F</w:t>
            </w:r>
            <w:r w:rsidRPr="000875DB">
              <w:rPr>
                <w:b/>
                <w:i/>
                <w:sz w:val="16"/>
                <w:lang w:val="en-GB"/>
              </w:rPr>
              <w:t>ront</w:t>
            </w:r>
            <w:r w:rsidRPr="000875DB">
              <w:rPr>
                <w:i/>
                <w:sz w:val="16"/>
                <w:lang w:val="en-GB"/>
              </w:rPr>
              <w:t xml:space="preserve"> door energy absorbing device –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E3AFE2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DF2C4C" w14:textId="52ECE553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7-2)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前门能量吸收装置</w:t>
            </w:r>
            <w:proofErr w:type="spellEnd"/>
          </w:p>
          <w:p w14:paraId="2EB3261E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F</w:t>
            </w:r>
            <w:r w:rsidRPr="000875DB">
              <w:rPr>
                <w:b/>
                <w:i/>
                <w:sz w:val="16"/>
                <w:lang w:val="en-GB"/>
              </w:rPr>
              <w:t>ront</w:t>
            </w:r>
            <w:r w:rsidRPr="000875DB">
              <w:rPr>
                <w:i/>
                <w:sz w:val="16"/>
                <w:lang w:val="en-GB"/>
              </w:rPr>
              <w:t xml:space="preserve"> door energy absorbing device</w:t>
            </w:r>
          </w:p>
        </w:tc>
      </w:tr>
      <w:tr w:rsidR="002A3027" w:rsidRPr="000875DB" w14:paraId="4BD66CA0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CD760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6F5E89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A6D62" w14:textId="77777777" w:rsidR="002A3027" w:rsidRPr="00381E1D" w:rsidRDefault="002A3027" w:rsidP="00C401A8">
            <w:pPr>
              <w:ind w:left="-108"/>
              <w:jc w:val="center"/>
              <w:rPr>
                <w:color w:val="BFBFBF"/>
                <w:sz w:val="20"/>
                <w:szCs w:val="16"/>
                <w:lang w:val="fr-CH"/>
              </w:rPr>
            </w:pPr>
            <w:r w:rsidRPr="00381E1D">
              <w:rPr>
                <w:rFonts w:ascii="Tahoma" w:hAnsi="Tahoma" w:cs="Tahoma"/>
                <w:color w:val="BFBFBF"/>
                <w:sz w:val="18"/>
                <w:szCs w:val="18"/>
              </w:rPr>
              <w:t>绘</w:t>
            </w:r>
            <w:r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图和</w:t>
            </w:r>
            <w:proofErr w:type="spellStart"/>
            <w:r w:rsidRPr="00381E1D">
              <w:rPr>
                <w:rFonts w:ascii="Tahoma" w:hAnsi="Tahoma" w:cs="Tahoma"/>
                <w:color w:val="BFBFBF"/>
                <w:sz w:val="18"/>
                <w:szCs w:val="18"/>
              </w:rPr>
              <w:t>尺寸</w:t>
            </w:r>
            <w:proofErr w:type="spellEnd"/>
          </w:p>
          <w:p w14:paraId="7F932A9B" w14:textId="77777777" w:rsidR="002A3027" w:rsidRPr="000875DB" w:rsidRDefault="002A3027" w:rsidP="00C401A8">
            <w:pPr>
              <w:ind w:left="-108"/>
              <w:jc w:val="center"/>
              <w:rPr>
                <w:i/>
                <w:color w:val="C0C0C0"/>
                <w:sz w:val="20"/>
                <w:szCs w:val="16"/>
                <w:lang w:val="fr-CH"/>
              </w:rPr>
            </w:pPr>
            <w:proofErr w:type="spellStart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Drawing</w:t>
            </w:r>
            <w:proofErr w:type="spellEnd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 xml:space="preserve"> </w:t>
            </w:r>
            <w:proofErr w:type="spellStart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with</w:t>
            </w:r>
            <w:proofErr w:type="spellEnd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 xml:space="preserve"> dimensions</w:t>
            </w:r>
          </w:p>
        </w:tc>
      </w:tr>
    </w:tbl>
    <w:p w14:paraId="7C121AC0" w14:textId="77777777" w:rsidR="002A3027" w:rsidRPr="00583753" w:rsidRDefault="002A3027" w:rsidP="002A3027">
      <w:pPr>
        <w:rPr>
          <w:sz w:val="16"/>
          <w:szCs w:val="16"/>
          <w:lang w:val="fr-CH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5ED2EC37" w14:textId="77777777" w:rsidTr="0064537F">
        <w:trPr>
          <w:trHeight w:hRule="exact" w:val="68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9935C7" w14:textId="6C6F883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7-3)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前</w:t>
            </w:r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侧护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59B10136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side protection panel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88605C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E5B144" w14:textId="3799A7C4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7-3)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前</w:t>
            </w:r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侧护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</w:p>
          <w:p w14:paraId="4ECE63AE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side protection panel</w:t>
            </w:r>
          </w:p>
        </w:tc>
      </w:tr>
      <w:tr w:rsidR="002A3027" w:rsidRPr="000875DB" w14:paraId="064CAE6E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CEA4C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754A29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AFDF4" w14:textId="77777777" w:rsidR="002A3027" w:rsidRPr="006F0259" w:rsidRDefault="002A3027" w:rsidP="00C401A8">
            <w:pPr>
              <w:ind w:left="-108"/>
              <w:jc w:val="center"/>
              <w:rPr>
                <w:color w:val="BFBFBF"/>
                <w:sz w:val="20"/>
                <w:szCs w:val="16"/>
                <w:lang w:val="fr-CH"/>
              </w:rPr>
            </w:pPr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绘</w:t>
            </w:r>
            <w:r w:rsidRPr="006F0259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图和</w:t>
            </w:r>
            <w:proofErr w:type="spellStart"/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尺寸</w:t>
            </w:r>
            <w:proofErr w:type="spellEnd"/>
          </w:p>
          <w:p w14:paraId="76DD6B87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  <w:p w14:paraId="27731DD8" w14:textId="77777777" w:rsidR="002A3027" w:rsidRPr="000875DB" w:rsidRDefault="002A3027" w:rsidP="00C401A8">
            <w:pPr>
              <w:ind w:left="-108"/>
              <w:jc w:val="center"/>
              <w:rPr>
                <w:i/>
                <w:color w:val="C0C0C0"/>
                <w:sz w:val="20"/>
                <w:szCs w:val="16"/>
                <w:lang w:val="fr-CH"/>
              </w:rPr>
            </w:pPr>
            <w:proofErr w:type="spellStart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Drawing</w:t>
            </w:r>
            <w:proofErr w:type="spellEnd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 xml:space="preserve"> </w:t>
            </w:r>
            <w:proofErr w:type="spellStart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with</w:t>
            </w:r>
            <w:proofErr w:type="spellEnd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 xml:space="preserve"> dimensions</w:t>
            </w:r>
          </w:p>
        </w:tc>
      </w:tr>
    </w:tbl>
    <w:p w14:paraId="46CC65F6" w14:textId="77777777" w:rsidR="002A3027" w:rsidRPr="00583753" w:rsidRDefault="002A3027" w:rsidP="002A3027">
      <w:pPr>
        <w:rPr>
          <w:sz w:val="16"/>
          <w:szCs w:val="16"/>
          <w:lang w:val="fr-CH"/>
        </w:rPr>
      </w:pPr>
      <w:r w:rsidRPr="00583753">
        <w:rPr>
          <w:sz w:val="16"/>
          <w:szCs w:val="16"/>
          <w:lang w:val="fr-CH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5FFFF209" w14:textId="77777777" w:rsidTr="002A3027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706A75" w14:textId="16601ED4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Pr="000875DB">
              <w:rPr>
                <w:sz w:val="16"/>
                <w:szCs w:val="16"/>
              </w:rPr>
              <w:t>7-</w:t>
            </w:r>
            <w:r w:rsidRPr="000875DB">
              <w:rPr>
                <w:sz w:val="16"/>
              </w:rPr>
              <w:t>4)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前</w:t>
            </w:r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侧护</w:t>
            </w:r>
            <w:r>
              <w:rPr>
                <w:rFonts w:ascii="Tahoma" w:hAnsi="Tahoma" w:cs="Tahoma"/>
                <w:sz w:val="18"/>
                <w:szCs w:val="18"/>
              </w:rPr>
              <w:t>板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="00427DAE">
              <w:rPr>
                <w:rFonts w:ascii="Tahoma" w:hAnsi="Tahoma" w:cs="Tahoma"/>
                <w:sz w:val="18"/>
                <w:szCs w:val="18"/>
              </w:rPr>
              <w:t>安装状态</w:t>
            </w:r>
            <w:proofErr w:type="spellEnd"/>
          </w:p>
          <w:p w14:paraId="35B0C70C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side protection panel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D0E835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E6912B8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</w:p>
        </w:tc>
      </w:tr>
      <w:tr w:rsidR="002A3027" w:rsidRPr="000875DB" w14:paraId="76FBD3A2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53143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6FCA0D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75885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35F2EE94" w14:textId="77777777" w:rsidR="002A3027" w:rsidRPr="00643654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03E4B846" w14:textId="77777777" w:rsidTr="002A3027">
        <w:trPr>
          <w:trHeight w:hRule="exact" w:val="59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B78001" w14:textId="454B0E3D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>原装裸后车门</w:t>
            </w:r>
            <w:r>
              <w:rPr>
                <w:sz w:val="16"/>
                <w:szCs w:val="16"/>
                <w:lang w:eastAsia="zh-CN"/>
              </w:rPr>
              <w:t>—</w:t>
            </w:r>
            <w:r>
              <w:rPr>
                <w:rFonts w:hint="eastAsia"/>
                <w:sz w:val="16"/>
                <w:szCs w:val="16"/>
                <w:lang w:eastAsia="zh-CN"/>
              </w:rPr>
              <w:t>内侧</w:t>
            </w:r>
          </w:p>
          <w:p w14:paraId="71B670D7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Bare standard </w:t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door – </w:t>
            </w:r>
            <w:r w:rsidRPr="000875DB">
              <w:rPr>
                <w:i/>
                <w:sz w:val="16"/>
                <w:u w:val="single"/>
                <w:lang w:val="en-GB"/>
              </w:rPr>
              <w:t>inner face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13D712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2ECE31" w14:textId="7891FAB6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>改装裸后车门</w:t>
            </w:r>
            <w:r>
              <w:rPr>
                <w:sz w:val="16"/>
                <w:szCs w:val="16"/>
                <w:lang w:eastAsia="zh-CN"/>
              </w:rPr>
              <w:t>—</w:t>
            </w:r>
            <w:r>
              <w:rPr>
                <w:rFonts w:hint="eastAsia"/>
                <w:sz w:val="16"/>
                <w:szCs w:val="16"/>
                <w:lang w:eastAsia="zh-CN"/>
              </w:rPr>
              <w:t>内侧</w:t>
            </w:r>
          </w:p>
          <w:p w14:paraId="19A902FF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Bare modified </w:t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door – </w:t>
            </w:r>
            <w:r w:rsidRPr="000875DB">
              <w:rPr>
                <w:i/>
                <w:sz w:val="16"/>
                <w:u w:val="single"/>
                <w:lang w:val="en-GB"/>
              </w:rPr>
              <w:t>inner face</w:t>
            </w:r>
          </w:p>
        </w:tc>
      </w:tr>
      <w:tr w:rsidR="002A3027" w:rsidRPr="000875DB" w14:paraId="0D2E0361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DFB6A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23153C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25EDD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39445178" w14:textId="77777777" w:rsidR="002A3027" w:rsidRPr="00643654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2D28607C" w14:textId="77777777" w:rsidTr="002A3027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F62909" w14:textId="185CD6B1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后门能量吸收装置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5A90F9D6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door energy absorbing device –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CD7018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520B09" w14:textId="2AF301C0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后门能量吸收装置</w:t>
            </w:r>
            <w:proofErr w:type="spellEnd"/>
          </w:p>
          <w:p w14:paraId="707E023A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door energy absorbing device</w:t>
            </w:r>
          </w:p>
        </w:tc>
      </w:tr>
      <w:tr w:rsidR="002A3027" w:rsidRPr="000875DB" w14:paraId="17CC94AB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A40CE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64C474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150AA" w14:textId="77777777" w:rsidR="002A3027" w:rsidRPr="006F0259" w:rsidRDefault="002A3027" w:rsidP="00C401A8">
            <w:pPr>
              <w:ind w:left="-108"/>
              <w:jc w:val="center"/>
              <w:rPr>
                <w:color w:val="BFBFBF"/>
                <w:sz w:val="20"/>
                <w:szCs w:val="16"/>
                <w:lang w:val="fr-CH"/>
              </w:rPr>
            </w:pPr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绘</w:t>
            </w:r>
            <w:r w:rsidRPr="006F0259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图和</w:t>
            </w:r>
            <w:proofErr w:type="spellStart"/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尺寸</w:t>
            </w:r>
            <w:proofErr w:type="spellEnd"/>
          </w:p>
          <w:p w14:paraId="2610436A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  <w:p w14:paraId="58F706CC" w14:textId="77777777" w:rsidR="002A3027" w:rsidRPr="000875DB" w:rsidRDefault="002A3027" w:rsidP="00C401A8">
            <w:pPr>
              <w:ind w:left="-108"/>
              <w:jc w:val="center"/>
              <w:rPr>
                <w:i/>
                <w:color w:val="C0C0C0"/>
                <w:sz w:val="20"/>
                <w:szCs w:val="16"/>
                <w:lang w:val="fr-CH"/>
              </w:rPr>
            </w:pPr>
            <w:proofErr w:type="spellStart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Drawing</w:t>
            </w:r>
            <w:proofErr w:type="spellEnd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 xml:space="preserve"> </w:t>
            </w:r>
            <w:proofErr w:type="spellStart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with</w:t>
            </w:r>
            <w:proofErr w:type="spellEnd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 xml:space="preserve"> dimensions</w:t>
            </w:r>
          </w:p>
        </w:tc>
      </w:tr>
    </w:tbl>
    <w:p w14:paraId="1E702A1B" w14:textId="77777777" w:rsidR="002A3027" w:rsidRDefault="002A3027" w:rsidP="002A3027">
      <w:pPr>
        <w:rPr>
          <w:sz w:val="16"/>
          <w:szCs w:val="16"/>
          <w:lang w:val="fr-CH"/>
        </w:rPr>
      </w:pPr>
    </w:p>
    <w:p w14:paraId="500C1A4F" w14:textId="77777777" w:rsidR="002A3027" w:rsidRPr="00583753" w:rsidRDefault="002A3027" w:rsidP="002A3027">
      <w:pPr>
        <w:rPr>
          <w:sz w:val="16"/>
          <w:szCs w:val="16"/>
          <w:lang w:val="fr-CH"/>
        </w:rPr>
      </w:pPr>
      <w:r>
        <w:rPr>
          <w:sz w:val="16"/>
          <w:szCs w:val="16"/>
          <w:lang w:val="fr-CH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BA4547" w14:paraId="2D567C2B" w14:textId="77777777" w:rsidTr="002A3027">
        <w:trPr>
          <w:trHeight w:hRule="exact" w:val="615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5A33FE" w14:textId="44CB43B9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lastRenderedPageBreak/>
              <w:t>A</w:t>
            </w:r>
            <w:r w:rsidRPr="000875DB">
              <w:rPr>
                <w:sz w:val="16"/>
                <w:szCs w:val="16"/>
              </w:rPr>
              <w:t>8-3)</w:t>
            </w:r>
            <w:r w:rsidRPr="000875DB">
              <w:rPr>
                <w:sz w:val="16"/>
                <w:szCs w:val="16"/>
              </w:rPr>
              <w:tab/>
            </w:r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后侧护板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4E899BAC" w14:textId="77777777" w:rsidR="002A3027" w:rsidRPr="00BA4547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BA4547">
              <w:rPr>
                <w:b/>
                <w:i/>
                <w:sz w:val="16"/>
                <w:lang w:val="fr-CH"/>
              </w:rPr>
              <w:t>Rear</w:t>
            </w:r>
            <w:proofErr w:type="spellEnd"/>
            <w:r w:rsidRPr="00BA4547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BA4547">
              <w:rPr>
                <w:i/>
                <w:sz w:val="16"/>
                <w:lang w:val="fr-CH"/>
              </w:rPr>
              <w:t>side</w:t>
            </w:r>
            <w:proofErr w:type="spellEnd"/>
            <w:r w:rsidRPr="00BA4547">
              <w:rPr>
                <w:i/>
                <w:sz w:val="16"/>
                <w:lang w:val="fr-CH"/>
              </w:rPr>
              <w:t xml:space="preserve"> protection panel - </w:t>
            </w:r>
            <w:proofErr w:type="spellStart"/>
            <w:r w:rsidRPr="00BA4547">
              <w:rPr>
                <w:i/>
                <w:sz w:val="16"/>
                <w:u w:val="single"/>
                <w:lang w:val="fr-CH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25EDD4" w14:textId="77777777" w:rsidR="002A3027" w:rsidRPr="00BA4547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21976A" w14:textId="10EFEA85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8-3)</w:t>
            </w:r>
            <w:r w:rsidRPr="000875DB">
              <w:rPr>
                <w:sz w:val="16"/>
                <w:szCs w:val="16"/>
              </w:rPr>
              <w:tab/>
            </w:r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后侧护板</w:t>
            </w:r>
          </w:p>
          <w:p w14:paraId="15BA763B" w14:textId="77777777" w:rsidR="002A3027" w:rsidRPr="00BA4547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BA4547">
              <w:rPr>
                <w:b/>
                <w:i/>
                <w:sz w:val="16"/>
                <w:lang w:val="fr-CH"/>
              </w:rPr>
              <w:t>Rear</w:t>
            </w:r>
            <w:proofErr w:type="spellEnd"/>
            <w:r w:rsidRPr="00BA4547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BA4547">
              <w:rPr>
                <w:i/>
                <w:sz w:val="16"/>
                <w:lang w:val="fr-CH"/>
              </w:rPr>
              <w:t>side</w:t>
            </w:r>
            <w:proofErr w:type="spellEnd"/>
            <w:r w:rsidRPr="00BA4547">
              <w:rPr>
                <w:i/>
                <w:sz w:val="16"/>
                <w:lang w:val="fr-CH"/>
              </w:rPr>
              <w:t xml:space="preserve"> protection panel</w:t>
            </w:r>
          </w:p>
        </w:tc>
      </w:tr>
      <w:tr w:rsidR="002A3027" w:rsidRPr="000875DB" w14:paraId="0B627EC6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64314" w14:textId="77777777" w:rsidR="002A3027" w:rsidRPr="00BA4547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A83EB7" w14:textId="77777777" w:rsidR="002A3027" w:rsidRPr="00BA4547" w:rsidRDefault="002A3027" w:rsidP="00C401A8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AD442" w14:textId="77777777" w:rsidR="002A3027" w:rsidRPr="006F0259" w:rsidRDefault="002A3027" w:rsidP="00C401A8">
            <w:pPr>
              <w:ind w:left="-108"/>
              <w:jc w:val="center"/>
              <w:rPr>
                <w:color w:val="BFBFBF"/>
                <w:sz w:val="20"/>
                <w:szCs w:val="16"/>
                <w:lang w:val="fr-CH"/>
              </w:rPr>
            </w:pPr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绘</w:t>
            </w:r>
            <w:r w:rsidRPr="006F0259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图和</w:t>
            </w:r>
            <w:proofErr w:type="spellStart"/>
            <w:r w:rsidRPr="006F0259">
              <w:rPr>
                <w:rFonts w:ascii="Tahoma" w:hAnsi="Tahoma" w:cs="Tahoma"/>
                <w:color w:val="BFBFBF"/>
                <w:sz w:val="18"/>
                <w:szCs w:val="18"/>
              </w:rPr>
              <w:t>尺寸</w:t>
            </w:r>
            <w:proofErr w:type="spellEnd"/>
          </w:p>
          <w:p w14:paraId="792DE9C0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  <w:p w14:paraId="716D5BAA" w14:textId="77777777" w:rsidR="002A3027" w:rsidRPr="000875DB" w:rsidRDefault="002A3027" w:rsidP="00C401A8">
            <w:pPr>
              <w:ind w:left="-108"/>
              <w:jc w:val="center"/>
              <w:rPr>
                <w:i/>
                <w:color w:val="C0C0C0"/>
                <w:sz w:val="20"/>
                <w:szCs w:val="16"/>
                <w:lang w:val="fr-CH"/>
              </w:rPr>
            </w:pPr>
            <w:proofErr w:type="spellStart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Drawing</w:t>
            </w:r>
            <w:proofErr w:type="spellEnd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 xml:space="preserve"> </w:t>
            </w:r>
            <w:proofErr w:type="spellStart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>with</w:t>
            </w:r>
            <w:proofErr w:type="spellEnd"/>
            <w:r w:rsidRPr="000875DB">
              <w:rPr>
                <w:i/>
                <w:color w:val="C0C0C0"/>
                <w:sz w:val="20"/>
                <w:szCs w:val="16"/>
                <w:lang w:val="fr-CH"/>
              </w:rPr>
              <w:t xml:space="preserve"> dimensions</w:t>
            </w:r>
          </w:p>
        </w:tc>
      </w:tr>
    </w:tbl>
    <w:p w14:paraId="5CA628B3" w14:textId="77777777" w:rsidR="002A3027" w:rsidRPr="00583753" w:rsidRDefault="002A3027" w:rsidP="002A3027">
      <w:pPr>
        <w:rPr>
          <w:sz w:val="16"/>
          <w:szCs w:val="16"/>
          <w:lang w:val="fr-CH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BA4547" w14:paraId="5B2EE00F" w14:textId="77777777" w:rsidTr="002A3027">
        <w:trPr>
          <w:trHeight w:hRule="exact" w:val="59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7452C3" w14:textId="515FA528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</w:t>
            </w:r>
            <w:r w:rsidRPr="000875DB">
              <w:rPr>
                <w:sz w:val="16"/>
              </w:rPr>
              <w:t>4)</w:t>
            </w:r>
            <w:r w:rsidRPr="000875DB">
              <w:rPr>
                <w:sz w:val="16"/>
              </w:rPr>
              <w:tab/>
            </w:r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后侧护板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="00427DAE">
              <w:rPr>
                <w:rFonts w:ascii="Tahoma" w:hAnsi="Tahoma" w:cs="Tahoma"/>
                <w:sz w:val="18"/>
                <w:szCs w:val="18"/>
              </w:rPr>
              <w:t>安装状态</w:t>
            </w:r>
            <w:proofErr w:type="spellEnd"/>
          </w:p>
          <w:p w14:paraId="2297E6B9" w14:textId="77777777" w:rsidR="002A3027" w:rsidRPr="00BA4547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BA4547">
              <w:rPr>
                <w:b/>
                <w:i/>
                <w:sz w:val="16"/>
                <w:lang w:val="fr-CH"/>
              </w:rPr>
              <w:t>Rear</w:t>
            </w:r>
            <w:proofErr w:type="spellEnd"/>
            <w:r w:rsidRPr="00BA4547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BA4547">
              <w:rPr>
                <w:i/>
                <w:sz w:val="16"/>
                <w:lang w:val="fr-CH"/>
              </w:rPr>
              <w:t>side</w:t>
            </w:r>
            <w:proofErr w:type="spellEnd"/>
            <w:r w:rsidRPr="00BA4547">
              <w:rPr>
                <w:i/>
                <w:sz w:val="16"/>
                <w:lang w:val="fr-CH"/>
              </w:rPr>
              <w:t xml:space="preserve"> protection panel - </w:t>
            </w:r>
            <w:proofErr w:type="spellStart"/>
            <w:r w:rsidRPr="00BA4547">
              <w:rPr>
                <w:i/>
                <w:sz w:val="16"/>
                <w:u w:val="single"/>
                <w:lang w:val="fr-CH"/>
              </w:rPr>
              <w:t>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7AFFA1" w14:textId="77777777" w:rsidR="002A3027" w:rsidRPr="00BA4547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D4FBA" w14:textId="3985DF41" w:rsidR="002A3027" w:rsidRPr="000875DB" w:rsidRDefault="002A3027" w:rsidP="002A3027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8-5)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后门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轮拱</w:t>
            </w:r>
            <w:proofErr w:type="spellEnd"/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改装</w:t>
            </w:r>
            <w:proofErr w:type="gramEnd"/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部件</w:t>
            </w:r>
          </w:p>
          <w:p w14:paraId="61AD94B5" w14:textId="4AA847B2" w:rsidR="002A3027" w:rsidRPr="00BA4547" w:rsidRDefault="002A3027" w:rsidP="002A302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fr-CH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BA4547">
              <w:rPr>
                <w:b/>
                <w:i/>
                <w:sz w:val="16"/>
                <w:szCs w:val="16"/>
                <w:lang w:val="fr-CH"/>
              </w:rPr>
              <w:t>Rear</w:t>
            </w:r>
            <w:proofErr w:type="spellEnd"/>
            <w:r w:rsidRPr="00BA4547">
              <w:rPr>
                <w:i/>
                <w:sz w:val="16"/>
                <w:lang w:val="fr-CH"/>
              </w:rPr>
              <w:t xml:space="preserve"> </w:t>
            </w:r>
            <w:proofErr w:type="spellStart"/>
            <w:r w:rsidRPr="00BA4547">
              <w:rPr>
                <w:i/>
                <w:sz w:val="16"/>
                <w:lang w:val="fr-CH"/>
              </w:rPr>
              <w:t>door</w:t>
            </w:r>
            <w:proofErr w:type="spellEnd"/>
            <w:r w:rsidRPr="00BA4547">
              <w:rPr>
                <w:i/>
                <w:sz w:val="16"/>
                <w:lang w:val="fr-CH"/>
              </w:rPr>
              <w:t xml:space="preserve"> – </w:t>
            </w:r>
            <w:r w:rsidRPr="00BA4547">
              <w:rPr>
                <w:i/>
                <w:sz w:val="16"/>
                <w:u w:val="single"/>
                <w:lang w:val="fr-CH"/>
              </w:rPr>
              <w:t xml:space="preserve">modification of </w:t>
            </w:r>
            <w:proofErr w:type="spellStart"/>
            <w:r w:rsidRPr="00BA4547">
              <w:rPr>
                <w:i/>
                <w:sz w:val="16"/>
                <w:u w:val="single"/>
                <w:lang w:val="fr-CH"/>
              </w:rPr>
              <w:t>wheel</w:t>
            </w:r>
            <w:proofErr w:type="spellEnd"/>
            <w:r w:rsidRPr="00BA4547">
              <w:rPr>
                <w:i/>
                <w:sz w:val="16"/>
                <w:u w:val="single"/>
                <w:lang w:val="fr-CH"/>
              </w:rPr>
              <w:t xml:space="preserve"> </w:t>
            </w:r>
            <w:proofErr w:type="spellStart"/>
            <w:r w:rsidRPr="00BA4547">
              <w:rPr>
                <w:i/>
                <w:sz w:val="16"/>
                <w:u w:val="single"/>
                <w:lang w:val="fr-CH"/>
              </w:rPr>
              <w:t>arch</w:t>
            </w:r>
            <w:proofErr w:type="spellEnd"/>
          </w:p>
        </w:tc>
      </w:tr>
      <w:tr w:rsidR="002A3027" w:rsidRPr="00BA4547" w14:paraId="07C83D89" w14:textId="77777777" w:rsidTr="002A302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68667" w14:textId="77777777" w:rsidR="002A3027" w:rsidRPr="00BA4547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6EE6ED" w14:textId="77777777" w:rsidR="002A3027" w:rsidRPr="00BA4547" w:rsidRDefault="002A3027" w:rsidP="00C401A8">
            <w:pPr>
              <w:jc w:val="center"/>
              <w:rPr>
                <w:sz w:val="16"/>
                <w:szCs w:val="16"/>
                <w:lang w:val="fr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CD7" w14:textId="77777777" w:rsidR="002A3027" w:rsidRPr="00BA4547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fr-CH"/>
              </w:rPr>
            </w:pPr>
          </w:p>
        </w:tc>
      </w:tr>
    </w:tbl>
    <w:p w14:paraId="27ED6AB1" w14:textId="77777777" w:rsidR="002A3027" w:rsidRPr="00BA4547" w:rsidRDefault="002A3027" w:rsidP="002A3027">
      <w:pPr>
        <w:rPr>
          <w:sz w:val="16"/>
          <w:szCs w:val="16"/>
          <w:lang w:val="fr-CH"/>
        </w:rPr>
      </w:pPr>
    </w:p>
    <w:p w14:paraId="4CD11C35" w14:textId="77777777" w:rsidR="002A3027" w:rsidRPr="00BA4547" w:rsidRDefault="002A3027" w:rsidP="002A3027">
      <w:pPr>
        <w:rPr>
          <w:sz w:val="16"/>
          <w:szCs w:val="16"/>
          <w:lang w:val="fr-CH"/>
        </w:rPr>
      </w:pPr>
      <w:r w:rsidRPr="00BA4547">
        <w:rPr>
          <w:sz w:val="16"/>
          <w:szCs w:val="16"/>
          <w:lang w:val="fr-CH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466B1816" w14:textId="77777777" w:rsidTr="002A3027">
        <w:trPr>
          <w:trHeight w:hRule="exact" w:val="57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33EA3F" w14:textId="6EA659E5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lastRenderedPageBreak/>
              <w:t>M9-1)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外侧</w:t>
            </w:r>
            <w:proofErr w:type="spellEnd"/>
          </w:p>
          <w:p w14:paraId="1BAE2B89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outer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C8E68A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40DF59" w14:textId="16A95934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 w:rsidRPr="000875DB">
              <w:rPr>
                <w:sz w:val="16"/>
                <w:szCs w:val="16"/>
              </w:rPr>
              <w:t>M9</w:t>
            </w:r>
            <w:r w:rsidRPr="000875DB">
              <w:rPr>
                <w:sz w:val="16"/>
              </w:rPr>
              <w:t>-2)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，内</w:t>
            </w:r>
            <w:r>
              <w:rPr>
                <w:rFonts w:ascii="Tahoma" w:hAnsi="Tahoma" w:cs="Tahoma"/>
                <w:sz w:val="18"/>
                <w:szCs w:val="18"/>
              </w:rPr>
              <w:t>侧</w:t>
            </w:r>
          </w:p>
          <w:p w14:paraId="4CC54168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inner side</w:t>
            </w:r>
          </w:p>
        </w:tc>
      </w:tr>
      <w:tr w:rsidR="002A3027" w:rsidRPr="000875DB" w14:paraId="714E4CF6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7CDA6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E921FD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9A1BB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63EB64E3" w14:textId="77777777" w:rsidR="002A3027" w:rsidRDefault="002A3027" w:rsidP="002A3027">
      <w:pPr>
        <w:rPr>
          <w:rFonts w:hint="eastAsia"/>
          <w:sz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0848C5" w:rsidRPr="000875DB" w14:paraId="5B87D763" w14:textId="77777777" w:rsidTr="000848C5">
        <w:trPr>
          <w:trHeight w:hRule="exact" w:val="57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9A01EF" w14:textId="24B39C34" w:rsidR="000848C5" w:rsidRPr="000875DB" w:rsidRDefault="000848C5" w:rsidP="000848C5">
            <w:pPr>
              <w:tabs>
                <w:tab w:val="left" w:pos="459"/>
                <w:tab w:val="left" w:pos="5954"/>
                <w:tab w:val="right" w:pos="10773"/>
              </w:tabs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M9-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  <w:lang w:eastAsia="zh-CN"/>
              </w:rPr>
              <w:t>原车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装车状态</w:t>
            </w:r>
          </w:p>
          <w:p w14:paraId="5F492136" w14:textId="5EBCB52A" w:rsidR="000848C5" w:rsidRPr="000875DB" w:rsidRDefault="000848C5" w:rsidP="000848C5">
            <w:pPr>
              <w:tabs>
                <w:tab w:val="left" w:pos="459"/>
                <w:tab w:val="left" w:pos="5954"/>
                <w:tab w:val="right" w:pos="10773"/>
              </w:tabs>
              <w:rPr>
                <w:rFonts w:hint="eastAsia"/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Original f</w:t>
            </w:r>
            <w:r w:rsidRPr="000875DB">
              <w:rPr>
                <w:b/>
                <w:i/>
                <w:sz w:val="16"/>
                <w:lang w:val="en-GB"/>
              </w:rPr>
              <w:t>ront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8C0A55" w14:textId="77777777" w:rsidR="000848C5" w:rsidRPr="000875DB" w:rsidRDefault="000848C5" w:rsidP="000848C5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752010" w14:textId="0F7516A9" w:rsidR="000848C5" w:rsidRPr="000875DB" w:rsidRDefault="000848C5" w:rsidP="000848C5">
            <w:pPr>
              <w:tabs>
                <w:tab w:val="left" w:pos="459"/>
                <w:tab w:val="left" w:pos="5954"/>
                <w:tab w:val="right" w:pos="10773"/>
              </w:tabs>
              <w:rPr>
                <w:rFonts w:hint="eastAsia"/>
                <w:sz w:val="16"/>
                <w:lang w:eastAsia="zh-CN"/>
              </w:rPr>
            </w:pPr>
            <w:r w:rsidRPr="000875DB">
              <w:rPr>
                <w:sz w:val="16"/>
                <w:szCs w:val="16"/>
              </w:rPr>
              <w:t>M9</w:t>
            </w:r>
            <w:r>
              <w:rPr>
                <w:sz w:val="16"/>
              </w:rPr>
              <w:t>-</w:t>
            </w:r>
            <w:r>
              <w:rPr>
                <w:rFonts w:hint="eastAsia"/>
                <w:sz w:val="16"/>
                <w:lang w:eastAsia="zh-CN"/>
              </w:rPr>
              <w:t>4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hint="eastAsia"/>
                <w:sz w:val="16"/>
                <w:lang w:eastAsia="zh-CN"/>
              </w:rPr>
              <w:t>原车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装车状态</w:t>
            </w:r>
          </w:p>
          <w:p w14:paraId="6E5C0710" w14:textId="7A69713E" w:rsidR="000848C5" w:rsidRPr="000875DB" w:rsidRDefault="000848C5" w:rsidP="000848C5">
            <w:pPr>
              <w:tabs>
                <w:tab w:val="left" w:pos="459"/>
                <w:tab w:val="left" w:pos="5954"/>
                <w:tab w:val="right" w:pos="10773"/>
              </w:tabs>
              <w:rPr>
                <w:rFonts w:hint="eastAsia"/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 xml:space="preserve">Original </w:t>
            </w:r>
            <w:proofErr w:type="spellStart"/>
            <w:r w:rsidRPr="000875DB">
              <w:rPr>
                <w:b/>
                <w:i/>
                <w:sz w:val="16"/>
                <w:lang w:val="en-GB"/>
              </w:rPr>
              <w:t>ront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</w:tr>
      <w:tr w:rsidR="000848C5" w:rsidRPr="000875DB" w14:paraId="373546F8" w14:textId="77777777" w:rsidTr="000848C5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EE46F" w14:textId="77777777" w:rsidR="000848C5" w:rsidRPr="000875DB" w:rsidRDefault="000848C5" w:rsidP="000848C5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6E2648" w14:textId="77777777" w:rsidR="000848C5" w:rsidRPr="000875DB" w:rsidRDefault="000848C5" w:rsidP="000848C5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F5539" w14:textId="77777777" w:rsidR="000848C5" w:rsidRPr="000875DB" w:rsidRDefault="000848C5" w:rsidP="000848C5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7CA63D2B" w14:textId="77777777" w:rsidR="000848C5" w:rsidRPr="000848C5" w:rsidRDefault="000848C5" w:rsidP="002A3027">
      <w:pPr>
        <w:rPr>
          <w:rFonts w:hint="eastAsia"/>
          <w:sz w:val="16"/>
          <w:lang w:eastAsia="zh-CN"/>
        </w:rPr>
      </w:pPr>
    </w:p>
    <w:p w14:paraId="10859B0D" w14:textId="77777777" w:rsidR="000848C5" w:rsidRDefault="000848C5" w:rsidP="002A3027">
      <w:pPr>
        <w:rPr>
          <w:rFonts w:hint="eastAsia"/>
          <w:sz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A3027" w:rsidRPr="000875DB" w14:paraId="2C169D61" w14:textId="77777777" w:rsidTr="002A3027">
        <w:trPr>
          <w:trHeight w:hRule="exact" w:val="593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588A4B7B" w14:textId="43239165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-C</w:t>
            </w:r>
            <w:r w:rsidRPr="000875DB">
              <w:rPr>
                <w:rFonts w:ascii="Times New Roman" w:hAnsi="Times New Roman" w:cs="Times New Roman"/>
                <w:b/>
                <w:sz w:val="16"/>
                <w:szCs w:val="16"/>
              </w:rPr>
              <w:t>1)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前保险杠的开口尺寸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从前面看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C7E808E" w14:textId="77777777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bumper seen from front - </w:t>
            </w:r>
            <w:r w:rsidRPr="000875DB">
              <w:rPr>
                <w:i/>
                <w:sz w:val="16"/>
                <w:u w:val="single"/>
                <w:lang w:val="en-GB"/>
              </w:rPr>
              <w:t>dimensions of openings</w:t>
            </w:r>
          </w:p>
        </w:tc>
      </w:tr>
      <w:tr w:rsidR="002A3027" w:rsidRPr="000875DB" w14:paraId="773F6E5B" w14:textId="77777777" w:rsidTr="00C401A8">
        <w:trPr>
          <w:trHeight w:hRule="exact" w:val="8505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A06B40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  <w:tr w:rsidR="002A3027" w:rsidRPr="000875DB" w14:paraId="6FF665B4" w14:textId="77777777" w:rsidTr="00C401A8">
        <w:trPr>
          <w:trHeight w:hRule="exact" w:val="454"/>
          <w:jc w:val="center"/>
        </w:trPr>
        <w:tc>
          <w:tcPr>
            <w:tcW w:w="10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99FDA" w14:textId="77777777" w:rsidR="002A3027" w:rsidRPr="000875DB" w:rsidRDefault="002A3027" w:rsidP="00C401A8">
            <w:pPr>
              <w:jc w:val="center"/>
              <w:rPr>
                <w:color w:val="C0C0C0"/>
                <w:sz w:val="20"/>
                <w:szCs w:val="16"/>
                <w:lang w:val="en-GB"/>
              </w:rPr>
            </w:pP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误差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/</w:t>
            </w:r>
            <w:r w:rsidRPr="000875DB">
              <w:rPr>
                <w:b/>
                <w:sz w:val="20"/>
                <w:szCs w:val="16"/>
                <w:lang w:val="en-GB"/>
              </w:rPr>
              <w:t xml:space="preserve">Tolerance </w:t>
            </w:r>
            <w:r w:rsidRPr="000875DB">
              <w:rPr>
                <w:b/>
                <w:sz w:val="20"/>
                <w:szCs w:val="16"/>
                <w:u w:val="single"/>
                <w:lang w:val="en-GB"/>
              </w:rPr>
              <w:t>+</w:t>
            </w:r>
            <w:r w:rsidRPr="000875DB">
              <w:rPr>
                <w:b/>
                <w:sz w:val="20"/>
                <w:szCs w:val="16"/>
                <w:lang w:val="en-GB"/>
              </w:rPr>
              <w:t xml:space="preserve"> 1% (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>不适用最大的开口位置</w:t>
            </w:r>
            <w:r>
              <w:rPr>
                <w:rFonts w:hint="eastAsia"/>
                <w:b/>
                <w:sz w:val="20"/>
                <w:szCs w:val="16"/>
                <w:lang w:val="en-GB" w:eastAsia="zh-CN"/>
              </w:rPr>
              <w:t xml:space="preserve">/ </w:t>
            </w:r>
            <w:r w:rsidRPr="000875DB">
              <w:rPr>
                <w:b/>
                <w:sz w:val="20"/>
                <w:szCs w:val="16"/>
                <w:lang w:val="en-GB"/>
              </w:rPr>
              <w:t>not applicable to opening max. area)</w:t>
            </w:r>
          </w:p>
        </w:tc>
      </w:tr>
    </w:tbl>
    <w:p w14:paraId="5AA89FBA" w14:textId="77777777" w:rsidR="002A3027" w:rsidRDefault="002A3027" w:rsidP="002A3027">
      <w:pPr>
        <w:rPr>
          <w:sz w:val="16"/>
          <w:szCs w:val="16"/>
          <w:lang w:val="en-GB"/>
        </w:rPr>
      </w:pPr>
    </w:p>
    <w:p w14:paraId="12048DCC" w14:textId="77777777" w:rsidR="002A3027" w:rsidRPr="00A94889" w:rsidRDefault="002A3027" w:rsidP="002A302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6CB3A255" w14:textId="77777777" w:rsidTr="002A3027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C07BD0" w14:textId="64BD175F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A</w:t>
            </w:r>
            <w:r w:rsidR="00EE75E0">
              <w:rPr>
                <w:sz w:val="16"/>
                <w:szCs w:val="16"/>
              </w:rPr>
              <w:t>1</w:t>
            </w:r>
            <w:r w:rsidR="00EE75E0">
              <w:rPr>
                <w:rFonts w:hint="eastAsia"/>
                <w:sz w:val="16"/>
                <w:szCs w:val="16"/>
                <w:lang w:eastAsia="zh-CN"/>
              </w:rPr>
              <w:t>0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后保险杠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外侧</w:t>
            </w:r>
            <w:proofErr w:type="spellEnd"/>
          </w:p>
          <w:p w14:paraId="1A5AB6F4" w14:textId="77777777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outer side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2960B2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6F4D07" w14:textId="255E1374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="00EE75E0">
              <w:rPr>
                <w:sz w:val="16"/>
              </w:rPr>
              <w:t>1</w:t>
            </w:r>
            <w:r w:rsidR="00EE75E0">
              <w:rPr>
                <w:rFonts w:hint="eastAsia"/>
                <w:sz w:val="16"/>
                <w:lang w:eastAsia="zh-CN"/>
              </w:rPr>
              <w:t>0</w:t>
            </w:r>
            <w:bookmarkStart w:id="0" w:name="_GoBack"/>
            <w:bookmarkEnd w:id="0"/>
            <w:r w:rsidRPr="000875DB">
              <w:rPr>
                <w:sz w:val="16"/>
              </w:rPr>
              <w:t>-2)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后保险杠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内</w:t>
            </w:r>
            <w:r>
              <w:rPr>
                <w:rFonts w:ascii="Tahoma" w:hAnsi="Tahoma" w:cs="Tahoma"/>
                <w:sz w:val="18"/>
                <w:szCs w:val="18"/>
              </w:rPr>
              <w:t>侧</w:t>
            </w:r>
          </w:p>
          <w:p w14:paraId="2BEAE082" w14:textId="77777777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inner side</w:t>
            </w:r>
          </w:p>
        </w:tc>
      </w:tr>
      <w:tr w:rsidR="002A3027" w:rsidRPr="000875DB" w14:paraId="7672A653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77F2E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86DB8F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1BA3E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2763BB22" w14:textId="77777777" w:rsidR="002A3027" w:rsidRDefault="002A3027" w:rsidP="002A3027">
      <w:pPr>
        <w:rPr>
          <w:rFonts w:hint="eastAsia"/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0848C5" w:rsidRPr="000875DB" w14:paraId="03D18E6A" w14:textId="77777777" w:rsidTr="000848C5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EA49DD" w14:textId="0AF27757" w:rsidR="000848C5" w:rsidRPr="000848C5" w:rsidRDefault="000848C5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rFonts w:ascii="Tahoma" w:hAnsi="Tahoma" w:cs="Tahoma"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="00EE75E0">
              <w:rPr>
                <w:sz w:val="16"/>
                <w:szCs w:val="16"/>
              </w:rPr>
              <w:t>1</w:t>
            </w:r>
            <w:r w:rsidR="00EE75E0">
              <w:rPr>
                <w:rFonts w:hint="eastAsia"/>
                <w:sz w:val="16"/>
                <w:szCs w:val="16"/>
                <w:lang w:eastAsia="zh-CN"/>
              </w:rPr>
              <w:t>0</w:t>
            </w:r>
            <w:r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 w:rsidRPr="000848C5">
              <w:rPr>
                <w:rFonts w:ascii="Tahoma" w:hAnsi="Tahoma" w:cs="Tahoma" w:hint="eastAsia"/>
                <w:sz w:val="18"/>
                <w:szCs w:val="18"/>
              </w:rPr>
              <w:t>原车</w:t>
            </w:r>
            <w:r>
              <w:rPr>
                <w:rFonts w:ascii="Tahoma" w:hAnsi="Tahoma" w:cs="Tahoma"/>
                <w:sz w:val="18"/>
                <w:szCs w:val="18"/>
              </w:rPr>
              <w:t>后保险杠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ahoma" w:hAnsi="Tahoma" w:cs="Tahoma" w:hint="eastAsia"/>
                <w:sz w:val="18"/>
                <w:szCs w:val="18"/>
              </w:rPr>
              <w:t>装车状态</w:t>
            </w:r>
            <w:proofErr w:type="spellEnd"/>
          </w:p>
          <w:p w14:paraId="3120775B" w14:textId="5F876B91" w:rsidR="000848C5" w:rsidRPr="000875DB" w:rsidRDefault="000848C5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rFonts w:hint="eastAsia"/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Original r</w:t>
            </w:r>
            <w:r w:rsidRPr="000875DB">
              <w:rPr>
                <w:b/>
                <w:i/>
                <w:sz w:val="16"/>
                <w:lang w:val="en-GB"/>
              </w:rPr>
              <w:t>ear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8FB041" w14:textId="77777777" w:rsidR="000848C5" w:rsidRPr="000875DB" w:rsidRDefault="000848C5" w:rsidP="000848C5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69916B" w14:textId="43B8B10F" w:rsidR="000848C5" w:rsidRPr="000875DB" w:rsidRDefault="000848C5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rFonts w:hint="eastAsia"/>
                <w:sz w:val="16"/>
                <w:lang w:eastAsia="zh-CN"/>
              </w:rPr>
            </w:pPr>
            <w:r>
              <w:rPr>
                <w:rFonts w:hint="eastAsia"/>
                <w:sz w:val="16"/>
              </w:rPr>
              <w:t>A</w:t>
            </w:r>
            <w:r w:rsidR="00EE75E0">
              <w:rPr>
                <w:sz w:val="16"/>
              </w:rPr>
              <w:t>1</w:t>
            </w:r>
            <w:r w:rsidR="00EE75E0">
              <w:rPr>
                <w:rFonts w:hint="eastAsia"/>
                <w:sz w:val="16"/>
                <w:lang w:eastAsia="zh-CN"/>
              </w:rPr>
              <w:t>0</w:t>
            </w:r>
            <w:r>
              <w:rPr>
                <w:sz w:val="16"/>
              </w:rPr>
              <w:t>-</w:t>
            </w:r>
            <w:r>
              <w:rPr>
                <w:rFonts w:hint="eastAsia"/>
                <w:sz w:val="16"/>
                <w:lang w:eastAsia="zh-CN"/>
              </w:rPr>
              <w:t>4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proofErr w:type="spellStart"/>
            <w:r w:rsidRPr="000848C5">
              <w:rPr>
                <w:rFonts w:ascii="Tahoma" w:hAnsi="Tahoma" w:cs="Tahoma" w:hint="eastAsia"/>
                <w:sz w:val="18"/>
                <w:szCs w:val="18"/>
              </w:rPr>
              <w:t>原车</w:t>
            </w:r>
            <w:r>
              <w:rPr>
                <w:rFonts w:ascii="Tahoma" w:hAnsi="Tahoma" w:cs="Tahoma"/>
                <w:sz w:val="18"/>
                <w:szCs w:val="18"/>
              </w:rPr>
              <w:t>后保险杠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ahoma" w:hAnsi="Tahoma" w:cs="Tahoma" w:hint="eastAsia"/>
                <w:sz w:val="18"/>
                <w:szCs w:val="18"/>
              </w:rPr>
              <w:t>装车状态</w:t>
            </w:r>
            <w:proofErr w:type="spellEnd"/>
          </w:p>
          <w:p w14:paraId="50FC8D9D" w14:textId="2346E61F" w:rsidR="000848C5" w:rsidRPr="000875DB" w:rsidRDefault="000848C5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rFonts w:hint="eastAsia"/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Original r</w:t>
            </w:r>
            <w:r w:rsidRPr="000875DB">
              <w:rPr>
                <w:b/>
                <w:i/>
                <w:sz w:val="16"/>
                <w:lang w:val="en-GB"/>
              </w:rPr>
              <w:t>ear</w:t>
            </w:r>
            <w:r w:rsidRPr="000875DB">
              <w:rPr>
                <w:i/>
                <w:sz w:val="16"/>
                <w:lang w:val="en-GB"/>
              </w:rPr>
              <w:t xml:space="preserve"> bumper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</w:p>
        </w:tc>
      </w:tr>
      <w:tr w:rsidR="000848C5" w:rsidRPr="000875DB" w14:paraId="493B571E" w14:textId="77777777" w:rsidTr="000848C5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12BD6" w14:textId="77777777" w:rsidR="000848C5" w:rsidRPr="000875DB" w:rsidRDefault="000848C5" w:rsidP="000848C5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0B747A" w14:textId="77777777" w:rsidR="000848C5" w:rsidRPr="000875DB" w:rsidRDefault="000848C5" w:rsidP="000848C5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04DF5" w14:textId="77777777" w:rsidR="000848C5" w:rsidRPr="000875DB" w:rsidRDefault="000848C5" w:rsidP="000848C5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6486A99B" w14:textId="77777777" w:rsidR="000848C5" w:rsidRDefault="000848C5" w:rsidP="002A3027">
      <w:pPr>
        <w:rPr>
          <w:rFonts w:hint="eastAsia"/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0848C5" w:rsidRPr="000875DB" w14:paraId="6A387578" w14:textId="77777777" w:rsidTr="000848C5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7B0FB9" w14:textId="011C1681" w:rsidR="000848C5" w:rsidRPr="000875DB" w:rsidRDefault="000848C5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1</w:t>
            </w:r>
            <w:r w:rsidR="00EE75E0">
              <w:rPr>
                <w:rFonts w:hint="eastAsia"/>
                <w:sz w:val="16"/>
                <w:szCs w:val="16"/>
                <w:lang w:eastAsia="zh-CN"/>
              </w:rPr>
              <w:t>1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前风铲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34171A94" w14:textId="2E28722A" w:rsidR="000848C5" w:rsidRPr="000875DB" w:rsidRDefault="000848C5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rFonts w:hint="eastAsia"/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Air splitter</w:t>
            </w:r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36898" w14:textId="77777777" w:rsidR="000848C5" w:rsidRPr="000875DB" w:rsidRDefault="000848C5" w:rsidP="000848C5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B07E57" w14:textId="3CFE605B" w:rsidR="000848C5" w:rsidRPr="000875DB" w:rsidRDefault="000848C5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>
              <w:rPr>
                <w:sz w:val="16"/>
              </w:rPr>
              <w:t>1</w:t>
            </w:r>
            <w:r w:rsidR="00EE75E0">
              <w:rPr>
                <w:rFonts w:hint="eastAsia"/>
                <w:sz w:val="16"/>
                <w:lang w:eastAsia="zh-CN"/>
              </w:rPr>
              <w:t>1</w:t>
            </w:r>
            <w:r w:rsidRPr="000875DB">
              <w:rPr>
                <w:sz w:val="16"/>
              </w:rPr>
              <w:t>-2)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前风铲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设计图，安装位置，俯视</w:t>
            </w:r>
          </w:p>
          <w:p w14:paraId="6AEB9177" w14:textId="084F4CCE" w:rsidR="000848C5" w:rsidRPr="000875DB" w:rsidRDefault="000848C5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rFonts w:hint="eastAsia"/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Air splitter drawing</w:t>
            </w:r>
            <w:r w:rsidRPr="000875DB">
              <w:rPr>
                <w:i/>
                <w:sz w:val="16"/>
                <w:lang w:val="en-GB"/>
              </w:rPr>
              <w:t xml:space="preserve"> - </w:t>
            </w:r>
            <w:r w:rsidRPr="000875DB">
              <w:rPr>
                <w:i/>
                <w:sz w:val="16"/>
                <w:u w:val="single"/>
                <w:lang w:val="en-GB"/>
              </w:rPr>
              <w:t>mounted</w:t>
            </w:r>
            <w:r>
              <w:rPr>
                <w:i/>
                <w:sz w:val="16"/>
                <w:lang w:val="en-GB"/>
              </w:rPr>
              <w:t xml:space="preserve"> </w:t>
            </w:r>
            <w:r>
              <w:rPr>
                <w:rFonts w:hint="eastAsia"/>
                <w:i/>
                <w:sz w:val="16"/>
                <w:lang w:val="en-GB" w:eastAsia="zh-CN"/>
              </w:rPr>
              <w:t>seen from top</w:t>
            </w:r>
          </w:p>
        </w:tc>
      </w:tr>
      <w:tr w:rsidR="000848C5" w:rsidRPr="000875DB" w14:paraId="78D7C79A" w14:textId="77777777" w:rsidTr="000848C5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F7B4D" w14:textId="77777777" w:rsidR="000848C5" w:rsidRPr="000875DB" w:rsidRDefault="000848C5" w:rsidP="000848C5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29F25E" w14:textId="77777777" w:rsidR="000848C5" w:rsidRPr="000875DB" w:rsidRDefault="000848C5" w:rsidP="000848C5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BC9B4" w14:textId="1AD64AAB" w:rsidR="000848C5" w:rsidRPr="00381E1D" w:rsidRDefault="000848C5" w:rsidP="000848C5">
            <w:pPr>
              <w:jc w:val="center"/>
              <w:rPr>
                <w:rFonts w:ascii="Tahoma" w:hAnsi="Tahoma" w:cs="Tahoma"/>
                <w:color w:val="BFBFBF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标出前风铲最前端至前保险杠最前端的纵</w:t>
            </w:r>
            <w:r w:rsidRPr="0077667A">
              <w:rPr>
                <w:rFonts w:ascii="Tahoma" w:hAnsi="Tahoma" w:cs="Tahoma"/>
                <w:color w:val="BFBFBF"/>
                <w:sz w:val="18"/>
                <w:szCs w:val="18"/>
              </w:rPr>
              <w:t>向</w:t>
            </w:r>
            <w:r w:rsidRPr="00381E1D"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距离。</w:t>
            </w:r>
          </w:p>
          <w:p w14:paraId="5A43DF3B" w14:textId="2C025A28" w:rsidR="000848C5" w:rsidRPr="000875DB" w:rsidRDefault="000848C5" w:rsidP="00FA2862">
            <w:pPr>
              <w:ind w:left="-108"/>
              <w:jc w:val="center"/>
              <w:rPr>
                <w:rFonts w:hint="eastAsia"/>
                <w:color w:val="C0C0C0"/>
                <w:sz w:val="20"/>
                <w:szCs w:val="16"/>
                <w:lang w:val="en-GB" w:eastAsia="zh-CN"/>
              </w:rPr>
            </w:pPr>
            <w:r w:rsidRPr="000875DB">
              <w:rPr>
                <w:i/>
                <w:color w:val="C0C0C0"/>
                <w:sz w:val="20"/>
                <w:lang w:val="en-US"/>
              </w:rPr>
              <w:t>L</w:t>
            </w:r>
            <w:r w:rsidR="00FA2862">
              <w:rPr>
                <w:rFonts w:hint="eastAsia"/>
                <w:i/>
                <w:color w:val="C0C0C0"/>
                <w:sz w:val="20"/>
                <w:lang w:val="en-US" w:eastAsia="zh-CN"/>
              </w:rPr>
              <w:t>ongitudinal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 distance</w:t>
            </w:r>
            <w:r w:rsidRPr="000875DB">
              <w:rPr>
                <w:i/>
                <w:color w:val="C0C0C0"/>
                <w:sz w:val="20"/>
                <w:lang w:val="en-US"/>
              </w:rPr>
              <w:t xml:space="preserve"> of the </w:t>
            </w:r>
            <w:r w:rsidR="00FA2862"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front </w:t>
            </w:r>
            <w:r w:rsidR="00FA2862">
              <w:rPr>
                <w:i/>
                <w:color w:val="C0C0C0"/>
                <w:sz w:val="20"/>
                <w:lang w:val="en-US" w:eastAsia="zh-CN"/>
              </w:rPr>
              <w:t>foremost</w:t>
            </w:r>
            <w:r w:rsidR="00FA2862"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 point of air splitter, </w:t>
            </w:r>
            <w:r w:rsidRPr="000875DB">
              <w:rPr>
                <w:i/>
                <w:color w:val="C0C0C0"/>
                <w:sz w:val="20"/>
                <w:lang w:val="en-US"/>
              </w:rPr>
              <w:t xml:space="preserve">from 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the </w:t>
            </w:r>
            <w:r w:rsidR="00FA2862">
              <w:rPr>
                <w:rFonts w:hint="eastAsia"/>
                <w:i/>
                <w:color w:val="C0C0C0"/>
                <w:sz w:val="20"/>
                <w:lang w:val="en-US" w:eastAsia="zh-CN"/>
              </w:rPr>
              <w:t>front foremost</w:t>
            </w:r>
            <w:r>
              <w:rPr>
                <w:rFonts w:hint="eastAsia"/>
                <w:i/>
                <w:color w:val="C0C0C0"/>
                <w:sz w:val="20"/>
                <w:lang w:val="en-US" w:eastAsia="zh-CN"/>
              </w:rPr>
              <w:t xml:space="preserve"> of</w:t>
            </w:r>
            <w:r w:rsidR="00FA2862">
              <w:rPr>
                <w:i/>
                <w:color w:val="C0C0C0"/>
                <w:sz w:val="20"/>
                <w:lang w:val="en-US"/>
              </w:rPr>
              <w:t xml:space="preserve"> the </w:t>
            </w:r>
            <w:r w:rsidR="00FA2862">
              <w:rPr>
                <w:rFonts w:hint="eastAsia"/>
                <w:i/>
                <w:color w:val="C0C0C0"/>
                <w:sz w:val="20"/>
                <w:lang w:val="en-US" w:eastAsia="zh-CN"/>
              </w:rPr>
              <w:t>front bumper</w:t>
            </w:r>
          </w:p>
        </w:tc>
      </w:tr>
    </w:tbl>
    <w:p w14:paraId="5C5F20D2" w14:textId="77777777" w:rsidR="000848C5" w:rsidRDefault="000848C5" w:rsidP="002A3027">
      <w:pPr>
        <w:rPr>
          <w:rFonts w:hint="eastAsia"/>
          <w:sz w:val="16"/>
          <w:szCs w:val="16"/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FA2862" w:rsidRPr="000875DB" w14:paraId="5B563B87" w14:textId="77777777" w:rsidTr="004B20BA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7FC593" w14:textId="77777777" w:rsidR="00FA2862" w:rsidRPr="000875DB" w:rsidRDefault="00FA2862" w:rsidP="00FA2862">
            <w:pPr>
              <w:tabs>
                <w:tab w:val="left" w:pos="601"/>
                <w:tab w:val="left" w:pos="5954"/>
                <w:tab w:val="right" w:pos="10773"/>
              </w:tabs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2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车底板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11289CE2" w14:textId="77CB4C53" w:rsidR="00FA2862" w:rsidRPr="000875DB" w:rsidRDefault="00FA2862" w:rsidP="00FA2862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eastAsia="zh-CN"/>
              </w:rPr>
              <w:t xml:space="preserve">Flat </w:t>
            </w:r>
            <w:proofErr w:type="spellStart"/>
            <w:r>
              <w:rPr>
                <w:rFonts w:hint="eastAsia"/>
                <w:b/>
                <w:i/>
                <w:sz w:val="16"/>
                <w:lang w:eastAsia="zh-CN"/>
              </w:rPr>
              <w:t>floor</w:t>
            </w:r>
            <w:proofErr w:type="spellEnd"/>
            <w:r w:rsidRPr="00FA2862">
              <w:rPr>
                <w:i/>
                <w:sz w:val="16"/>
              </w:rPr>
              <w:t xml:space="preserve"> - </w:t>
            </w:r>
            <w:proofErr w:type="spellStart"/>
            <w:r w:rsidRPr="00FA2862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173DF3" w14:textId="77777777" w:rsidR="00FA2862" w:rsidRPr="000875DB" w:rsidRDefault="00FA2862" w:rsidP="004B20BA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B087CB" w14:textId="77777777" w:rsidR="00FA2862" w:rsidRPr="000875DB" w:rsidRDefault="00FA2862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</w:p>
        </w:tc>
      </w:tr>
      <w:tr w:rsidR="00FA2862" w:rsidRPr="000875DB" w14:paraId="136C0C79" w14:textId="77777777" w:rsidTr="004B20BA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6A082" w14:textId="77777777" w:rsidR="00FA2862" w:rsidRPr="000875DB" w:rsidRDefault="00FA2862" w:rsidP="004B20BA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B8555F" w14:textId="77777777" w:rsidR="00FA2862" w:rsidRPr="000875DB" w:rsidRDefault="00FA2862" w:rsidP="004B20B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FF58D" w14:textId="77777777" w:rsidR="00FA2862" w:rsidRPr="000875DB" w:rsidRDefault="00FA2862" w:rsidP="004B20BA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2ECEE65F" w14:textId="77777777" w:rsidR="00FA2862" w:rsidRDefault="00FA2862" w:rsidP="002A3027">
      <w:pPr>
        <w:rPr>
          <w:rFonts w:hint="eastAsia"/>
          <w:sz w:val="16"/>
          <w:szCs w:val="16"/>
          <w:lang w:eastAsia="zh-CN"/>
        </w:rPr>
      </w:pPr>
    </w:p>
    <w:p w14:paraId="2A5DA2E2" w14:textId="77777777" w:rsidR="00FA2862" w:rsidRDefault="00FA2862" w:rsidP="002A3027">
      <w:pPr>
        <w:rPr>
          <w:rFonts w:hint="eastAsia"/>
          <w:sz w:val="16"/>
          <w:szCs w:val="16"/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FA2862" w:rsidRPr="000875DB" w14:paraId="39F993B4" w14:textId="77777777" w:rsidTr="004B20BA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AAF522" w14:textId="4810393F" w:rsidR="00FA2862" w:rsidRPr="000875DB" w:rsidRDefault="00FA2862" w:rsidP="004B20BA">
            <w:pPr>
              <w:tabs>
                <w:tab w:val="left" w:pos="601"/>
                <w:tab w:val="left" w:pos="5954"/>
                <w:tab w:val="right" w:pos="10773"/>
              </w:tabs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  <w:lang w:eastAsia="zh-CN"/>
              </w:rPr>
              <w:t>3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后扩散器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4E8ADEE2" w14:textId="166E495B" w:rsidR="00FA2862" w:rsidRPr="00FA2862" w:rsidRDefault="00FA2862" w:rsidP="00FA2862">
            <w:pPr>
              <w:tabs>
                <w:tab w:val="left" w:pos="601"/>
                <w:tab w:val="left" w:pos="5954"/>
                <w:tab w:val="right" w:pos="10773"/>
              </w:tabs>
              <w:rPr>
                <w:rFonts w:hint="eastAsia"/>
                <w:i/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b/>
                <w:i/>
                <w:sz w:val="16"/>
                <w:lang w:eastAsia="zh-CN"/>
              </w:rPr>
              <w:t>Diffuser</w:t>
            </w:r>
            <w:r>
              <w:rPr>
                <w:rFonts w:hint="eastAsia"/>
                <w:b/>
                <w:i/>
                <w:sz w:val="16"/>
                <w:lang w:eastAsia="zh-CN"/>
              </w:rPr>
              <w:t xml:space="preserve"> </w:t>
            </w:r>
            <w:r w:rsidRPr="00FA2862">
              <w:rPr>
                <w:i/>
                <w:sz w:val="16"/>
              </w:rPr>
              <w:t xml:space="preserve">- </w:t>
            </w:r>
            <w:proofErr w:type="spellStart"/>
            <w:r w:rsidRPr="00FA2862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957385" w14:textId="77777777" w:rsidR="00FA2862" w:rsidRPr="00FA2862" w:rsidRDefault="00FA2862" w:rsidP="004B20BA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7D92FA" w14:textId="56433D6C" w:rsidR="00FA2862" w:rsidRPr="000875DB" w:rsidRDefault="00FA2862" w:rsidP="004B20BA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  <w:lang w:eastAsia="zh-CN"/>
              </w:rPr>
              <w:t>3</w:t>
            </w:r>
            <w:r w:rsidRPr="000875DB">
              <w:rPr>
                <w:sz w:val="16"/>
              </w:rPr>
              <w:t>-2)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后扩散器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设计图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，安装位置，侧视</w:t>
            </w:r>
          </w:p>
          <w:p w14:paraId="2C7C5C9C" w14:textId="6E3057C8" w:rsidR="00FA2862" w:rsidRPr="00FA2862" w:rsidRDefault="00FA2862" w:rsidP="004B20BA">
            <w:pPr>
              <w:tabs>
                <w:tab w:val="left" w:pos="601"/>
                <w:tab w:val="left" w:pos="5954"/>
                <w:tab w:val="right" w:pos="10773"/>
              </w:tabs>
              <w:rPr>
                <w:rFonts w:hint="eastAsia"/>
                <w:i/>
                <w:sz w:val="16"/>
                <w:szCs w:val="16"/>
                <w:lang w:eastAsia="zh-CN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b/>
                <w:i/>
                <w:sz w:val="16"/>
                <w:lang w:eastAsia="zh-CN"/>
              </w:rPr>
              <w:t>Diffuser</w:t>
            </w:r>
            <w:r w:rsidRPr="00FA2862">
              <w:rPr>
                <w:rFonts w:hint="eastAsia"/>
                <w:b/>
                <w:i/>
                <w:sz w:val="16"/>
                <w:lang w:eastAsia="zh-CN"/>
              </w:rPr>
              <w:t xml:space="preserve"> </w:t>
            </w:r>
            <w:proofErr w:type="spellStart"/>
            <w:r w:rsidRPr="00FA2862">
              <w:rPr>
                <w:rFonts w:hint="eastAsia"/>
                <w:b/>
                <w:i/>
                <w:sz w:val="16"/>
                <w:lang w:eastAsia="zh-CN"/>
              </w:rPr>
              <w:t>drawing</w:t>
            </w:r>
            <w:proofErr w:type="spellEnd"/>
            <w:r w:rsidRPr="00FA2862">
              <w:rPr>
                <w:i/>
                <w:sz w:val="16"/>
              </w:rPr>
              <w:t xml:space="preserve"> - </w:t>
            </w:r>
            <w:proofErr w:type="spellStart"/>
            <w:r w:rsidRPr="00FA2862">
              <w:rPr>
                <w:i/>
                <w:sz w:val="16"/>
                <w:u w:val="single"/>
              </w:rPr>
              <w:t>mounted</w:t>
            </w:r>
            <w:proofErr w:type="spellEnd"/>
            <w:r w:rsidRPr="00FA2862">
              <w:rPr>
                <w:i/>
                <w:sz w:val="16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seen</w:t>
            </w:r>
            <w:proofErr w:type="spellEnd"/>
            <w:r>
              <w:rPr>
                <w:rFonts w:hint="eastAsia"/>
                <w:i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from</w:t>
            </w:r>
            <w:proofErr w:type="spellEnd"/>
            <w:r>
              <w:rPr>
                <w:rFonts w:hint="eastAsia"/>
                <w:i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side</w:t>
            </w:r>
            <w:proofErr w:type="spellEnd"/>
          </w:p>
        </w:tc>
      </w:tr>
      <w:tr w:rsidR="00FA2862" w:rsidRPr="000875DB" w14:paraId="5389B6C4" w14:textId="77777777" w:rsidTr="004B20BA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441B9" w14:textId="70021E67" w:rsidR="00FA2862" w:rsidRPr="00FA2862" w:rsidRDefault="00FA2862" w:rsidP="004B20BA">
            <w:pPr>
              <w:ind w:left="-108"/>
              <w:jc w:val="center"/>
              <w:rPr>
                <w:rFonts w:hint="eastAsia"/>
                <w:color w:val="C0C0C0"/>
                <w:sz w:val="20"/>
                <w:szCs w:val="16"/>
                <w:lang w:eastAsia="zh-CN"/>
              </w:rPr>
            </w:pP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如果扩散器和后保险杆一体不可拆，也可以用设计图表达其为纯平面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7A2E2C" w14:textId="77777777" w:rsidR="00FA2862" w:rsidRPr="00FA2862" w:rsidRDefault="00FA2862" w:rsidP="004B2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3144" w14:textId="5C6C77B2" w:rsidR="00FA2862" w:rsidRPr="00381E1D" w:rsidRDefault="00FA2862" w:rsidP="004B20BA">
            <w:pPr>
              <w:jc w:val="center"/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标出扩散器最前端与后轴间的纵向距离，以及扩散器相对于车门下缘的角度</w:t>
            </w:r>
          </w:p>
          <w:p w14:paraId="70CBFC31" w14:textId="77777777" w:rsidR="00FA2862" w:rsidRDefault="00FA2862" w:rsidP="004B20BA">
            <w:pPr>
              <w:ind w:left="-108"/>
              <w:jc w:val="center"/>
              <w:rPr>
                <w:rFonts w:hint="eastAsia"/>
                <w:i/>
                <w:color w:val="C0C0C0"/>
                <w:sz w:val="20"/>
                <w:lang w:eastAsia="zh-CN"/>
              </w:rPr>
            </w:pPr>
            <w:r w:rsidRPr="00FA2862">
              <w:rPr>
                <w:i/>
                <w:color w:val="C0C0C0"/>
                <w:sz w:val="20"/>
              </w:rPr>
              <w:t>L</w:t>
            </w:r>
            <w:r w:rsidRPr="00FA2862">
              <w:rPr>
                <w:rFonts w:hint="eastAsia"/>
                <w:i/>
                <w:color w:val="C0C0C0"/>
                <w:sz w:val="20"/>
                <w:lang w:eastAsia="zh-CN"/>
              </w:rPr>
              <w:t>ongitudinal distance</w:t>
            </w:r>
            <w:r w:rsidRPr="00FA2862">
              <w:rPr>
                <w:i/>
                <w:color w:val="C0C0C0"/>
                <w:sz w:val="20"/>
              </w:rPr>
              <w:t xml:space="preserve"> of the </w:t>
            </w:r>
            <w:r>
              <w:rPr>
                <w:rFonts w:hint="eastAsia"/>
                <w:i/>
                <w:color w:val="C0C0C0"/>
                <w:sz w:val="20"/>
                <w:lang w:eastAsia="zh-CN"/>
              </w:rPr>
              <w:t>front of diffuser</w:t>
            </w:r>
            <w:r w:rsidRPr="00FA2862">
              <w:rPr>
                <w:rFonts w:hint="eastAsia"/>
                <w:i/>
                <w:color w:val="C0C0C0"/>
                <w:sz w:val="20"/>
                <w:lang w:eastAsia="zh-CN"/>
              </w:rPr>
              <w:t xml:space="preserve">, </w:t>
            </w:r>
            <w:proofErr w:type="spellStart"/>
            <w:r w:rsidRPr="00FA2862">
              <w:rPr>
                <w:i/>
                <w:color w:val="C0C0C0"/>
                <w:sz w:val="20"/>
              </w:rPr>
              <w:t>from</w:t>
            </w:r>
            <w:proofErr w:type="spellEnd"/>
            <w:r w:rsidRPr="00FA2862">
              <w:rPr>
                <w:i/>
                <w:color w:val="C0C0C0"/>
                <w:sz w:val="20"/>
              </w:rPr>
              <w:t xml:space="preserve"> </w:t>
            </w:r>
            <w:r w:rsidRPr="00FA2862">
              <w:rPr>
                <w:rFonts w:hint="eastAsia"/>
                <w:i/>
                <w:color w:val="C0C0C0"/>
                <w:sz w:val="20"/>
                <w:lang w:eastAsia="zh-CN"/>
              </w:rPr>
              <w:t xml:space="preserve">the </w:t>
            </w:r>
            <w:proofErr w:type="spellStart"/>
            <w:r>
              <w:rPr>
                <w:rFonts w:hint="eastAsia"/>
                <w:i/>
                <w:color w:val="C0C0C0"/>
                <w:sz w:val="20"/>
                <w:lang w:eastAsia="zh-CN"/>
              </w:rPr>
              <w:t>rear</w:t>
            </w:r>
            <w:proofErr w:type="spellEnd"/>
            <w:r>
              <w:rPr>
                <w:rFonts w:hint="eastAsia"/>
                <w:i/>
                <w:color w:val="C0C0C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color w:val="C0C0C0"/>
                <w:sz w:val="20"/>
                <w:lang w:eastAsia="zh-CN"/>
              </w:rPr>
              <w:t>axle</w:t>
            </w:r>
            <w:proofErr w:type="spellEnd"/>
          </w:p>
          <w:p w14:paraId="4150CB08" w14:textId="22C9A6AD" w:rsidR="00FA2862" w:rsidRPr="000875DB" w:rsidRDefault="00FA2862" w:rsidP="004B20BA">
            <w:pPr>
              <w:ind w:left="-108"/>
              <w:jc w:val="center"/>
              <w:rPr>
                <w:rFonts w:hint="eastAsia"/>
                <w:color w:val="C0C0C0"/>
                <w:sz w:val="20"/>
                <w:szCs w:val="16"/>
                <w:lang w:val="en-GB" w:eastAsia="zh-CN"/>
              </w:rPr>
            </w:pPr>
            <w:r>
              <w:rPr>
                <w:rFonts w:hint="eastAsia"/>
                <w:i/>
                <w:color w:val="C0C0C0"/>
                <w:sz w:val="20"/>
                <w:lang w:eastAsia="zh-CN"/>
              </w:rPr>
              <w:t xml:space="preserve">Inclination angle of the diffuser, </w:t>
            </w:r>
            <w:r>
              <w:rPr>
                <w:i/>
                <w:color w:val="C0C0C0"/>
                <w:sz w:val="20"/>
                <w:lang w:eastAsia="zh-CN"/>
              </w:rPr>
              <w:t xml:space="preserve">to the </w:t>
            </w:r>
            <w:proofErr w:type="spellStart"/>
            <w:r>
              <w:rPr>
                <w:i/>
                <w:color w:val="C0C0C0"/>
                <w:sz w:val="20"/>
                <w:lang w:eastAsia="zh-CN"/>
              </w:rPr>
              <w:t>doors</w:t>
            </w:r>
            <w:proofErr w:type="spellEnd"/>
            <w:r>
              <w:rPr>
                <w:i/>
                <w:color w:val="C0C0C0"/>
                <w:sz w:val="20"/>
                <w:lang w:eastAsia="zh-CN"/>
              </w:rPr>
              <w:t xml:space="preserve">' </w:t>
            </w:r>
            <w:proofErr w:type="spellStart"/>
            <w:r>
              <w:rPr>
                <w:i/>
                <w:color w:val="C0C0C0"/>
                <w:sz w:val="20"/>
                <w:lang w:eastAsia="zh-CN"/>
              </w:rPr>
              <w:t>lower</w:t>
            </w:r>
            <w:proofErr w:type="spellEnd"/>
            <w:r>
              <w:rPr>
                <w:i/>
                <w:color w:val="C0C0C0"/>
                <w:sz w:val="20"/>
                <w:lang w:eastAsia="zh-CN"/>
              </w:rPr>
              <w:t xml:space="preserve"> </w:t>
            </w:r>
            <w:proofErr w:type="spellStart"/>
            <w:r>
              <w:rPr>
                <w:i/>
                <w:color w:val="C0C0C0"/>
                <w:sz w:val="20"/>
                <w:lang w:eastAsia="zh-CN"/>
              </w:rPr>
              <w:t>edge</w:t>
            </w:r>
            <w:proofErr w:type="spellEnd"/>
          </w:p>
        </w:tc>
      </w:tr>
    </w:tbl>
    <w:p w14:paraId="3840668D" w14:textId="5C96E08E" w:rsidR="00FA2862" w:rsidRDefault="00FA2862" w:rsidP="002A3027">
      <w:pPr>
        <w:rPr>
          <w:rFonts w:hint="eastAsia"/>
          <w:sz w:val="16"/>
          <w:szCs w:val="16"/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FA2862" w:rsidRPr="000875DB" w14:paraId="03427A85" w14:textId="77777777" w:rsidTr="004B20BA">
        <w:trPr>
          <w:trHeight w:hRule="exact" w:val="60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4D6DF5" w14:textId="4D6D0D50" w:rsidR="00FA2862" w:rsidRPr="000875DB" w:rsidRDefault="00FA2862" w:rsidP="004B20BA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>
              <w:rPr>
                <w:sz w:val="16"/>
              </w:rPr>
              <w:t>1</w:t>
            </w:r>
            <w:r>
              <w:rPr>
                <w:rFonts w:hint="eastAsia"/>
                <w:sz w:val="16"/>
                <w:lang w:eastAsia="zh-CN"/>
              </w:rPr>
              <w:t>3</w:t>
            </w:r>
            <w:r>
              <w:rPr>
                <w:sz w:val="16"/>
              </w:rPr>
              <w:t>-</w:t>
            </w:r>
            <w:r>
              <w:rPr>
                <w:rFonts w:hint="eastAsia"/>
                <w:sz w:val="16"/>
                <w:lang w:eastAsia="zh-CN"/>
              </w:rPr>
              <w:t>3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后扩散器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设计图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，后视</w:t>
            </w:r>
          </w:p>
          <w:p w14:paraId="51A23A42" w14:textId="03F2B4D7" w:rsidR="00FA2862" w:rsidRPr="000875DB" w:rsidRDefault="00FA2862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b/>
                <w:i/>
                <w:sz w:val="16"/>
                <w:lang w:eastAsia="zh-CN"/>
              </w:rPr>
              <w:t>Diffuser</w:t>
            </w:r>
            <w:r w:rsidRPr="00FA2862">
              <w:rPr>
                <w:rFonts w:hint="eastAsia"/>
                <w:b/>
                <w:i/>
                <w:sz w:val="16"/>
                <w:lang w:eastAsia="zh-CN"/>
              </w:rPr>
              <w:t xml:space="preserve"> </w:t>
            </w:r>
            <w:proofErr w:type="spellStart"/>
            <w:r w:rsidRPr="00FA2862">
              <w:rPr>
                <w:rFonts w:hint="eastAsia"/>
                <w:b/>
                <w:i/>
                <w:sz w:val="16"/>
                <w:lang w:eastAsia="zh-CN"/>
              </w:rPr>
              <w:t>drawing</w:t>
            </w:r>
            <w:proofErr w:type="spellEnd"/>
            <w:r w:rsidRPr="00FA2862">
              <w:rPr>
                <w:i/>
                <w:sz w:val="16"/>
              </w:rPr>
              <w:t xml:space="preserve"> -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seen</w:t>
            </w:r>
            <w:proofErr w:type="spellEnd"/>
            <w:r>
              <w:rPr>
                <w:rFonts w:hint="eastAsia"/>
                <w:i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f</w:t>
            </w:r>
            <w:r>
              <w:rPr>
                <w:rFonts w:hint="eastAsia"/>
                <w:i/>
                <w:sz w:val="16"/>
                <w:lang w:eastAsia="zh-CN"/>
              </w:rPr>
              <w:t>rom</w:t>
            </w:r>
            <w:proofErr w:type="spellEnd"/>
            <w:r>
              <w:rPr>
                <w:rFonts w:hint="eastAsia"/>
                <w:i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lang w:eastAsia="zh-CN"/>
              </w:rPr>
              <w:t>behind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A1CAA5" w14:textId="77777777" w:rsidR="00FA2862" w:rsidRPr="000875DB" w:rsidRDefault="00FA2862" w:rsidP="004B20BA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4E7FF85" w14:textId="77777777" w:rsidR="00FA2862" w:rsidRPr="000875DB" w:rsidRDefault="00FA2862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</w:p>
        </w:tc>
      </w:tr>
      <w:tr w:rsidR="00FA2862" w:rsidRPr="000875DB" w14:paraId="0DE9D14C" w14:textId="77777777" w:rsidTr="004B20BA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9466C" w14:textId="2743FF5B" w:rsidR="00FA2862" w:rsidRPr="00381E1D" w:rsidRDefault="00FA2862" w:rsidP="00FA2862">
            <w:pPr>
              <w:jc w:val="center"/>
              <w:rPr>
                <w:rFonts w:ascii="Tahoma" w:hAnsi="Tahoma" w:cs="Tahoma"/>
                <w:color w:val="BFBFBF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标出</w:t>
            </w:r>
            <w:r>
              <w:rPr>
                <w:rFonts w:ascii="Tahoma" w:hAnsi="Tahoma" w:cs="Tahoma" w:hint="eastAsia"/>
                <w:color w:val="BFBFBF"/>
                <w:sz w:val="18"/>
                <w:szCs w:val="18"/>
                <w:lang w:eastAsia="zh-CN"/>
              </w:rPr>
              <w:t>扩散器宽度</w:t>
            </w:r>
          </w:p>
          <w:p w14:paraId="2862F4B1" w14:textId="6BEA0A3A" w:rsidR="00FA2862" w:rsidRPr="000875DB" w:rsidRDefault="00FA2862" w:rsidP="00FA2862">
            <w:pPr>
              <w:ind w:left="-108"/>
              <w:jc w:val="center"/>
              <w:rPr>
                <w:rFonts w:hint="eastAsia"/>
                <w:color w:val="C0C0C0"/>
                <w:sz w:val="20"/>
                <w:szCs w:val="16"/>
                <w:lang w:val="en-GB" w:eastAsia="zh-CN"/>
              </w:rPr>
            </w:pPr>
            <w:proofErr w:type="spellStart"/>
            <w:r>
              <w:rPr>
                <w:rFonts w:hint="eastAsia"/>
                <w:i/>
                <w:color w:val="C0C0C0"/>
                <w:sz w:val="20"/>
                <w:lang w:eastAsia="zh-CN"/>
              </w:rPr>
              <w:t>Width</w:t>
            </w:r>
            <w:proofErr w:type="spellEnd"/>
            <w:r>
              <w:rPr>
                <w:rFonts w:hint="eastAsia"/>
                <w:i/>
                <w:color w:val="C0C0C0"/>
                <w:sz w:val="20"/>
                <w:lang w:eastAsia="zh-CN"/>
              </w:rPr>
              <w:t xml:space="preserve"> of the </w:t>
            </w:r>
            <w:proofErr w:type="gramStart"/>
            <w:r>
              <w:rPr>
                <w:rFonts w:hint="eastAsia"/>
                <w:i/>
                <w:color w:val="C0C0C0"/>
                <w:sz w:val="20"/>
                <w:lang w:eastAsia="zh-CN"/>
              </w:rPr>
              <w:t>diffuser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75202DE" w14:textId="77777777" w:rsidR="00FA2862" w:rsidRPr="000875DB" w:rsidRDefault="00FA2862" w:rsidP="004B20B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4E3F4" w14:textId="77777777" w:rsidR="00FA2862" w:rsidRPr="000875DB" w:rsidRDefault="00FA2862" w:rsidP="004B20BA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7848E01A" w14:textId="77777777" w:rsidR="00FA2862" w:rsidRPr="00FA2862" w:rsidRDefault="00FA2862" w:rsidP="002A3027">
      <w:pPr>
        <w:rPr>
          <w:rFonts w:hint="eastAsia"/>
          <w:sz w:val="16"/>
          <w:szCs w:val="16"/>
          <w:lang w:eastAsia="zh-CN"/>
        </w:rPr>
      </w:pPr>
    </w:p>
    <w:p w14:paraId="1D25819E" w14:textId="77777777" w:rsidR="000848C5" w:rsidRPr="0079449E" w:rsidRDefault="000848C5" w:rsidP="002A3027">
      <w:pPr>
        <w:rPr>
          <w:rFonts w:hint="eastAsia"/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4C05487D" w14:textId="77777777" w:rsidTr="002A3027">
        <w:trPr>
          <w:trHeight w:hRule="exact" w:val="62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0EE04B" w14:textId="6E6F6170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val="en-GB" w:eastAsia="zh-CN"/>
              </w:rPr>
            </w:pPr>
            <w:r>
              <w:rPr>
                <w:rFonts w:hint="eastAsia"/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14-1)</w:t>
            </w:r>
            <w:r w:rsidRPr="000875DB">
              <w:rPr>
                <w:sz w:val="16"/>
                <w:szCs w:val="16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尾翼</w:t>
            </w:r>
            <w:proofErr w:type="spellEnd"/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总成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2DBF6807" w14:textId="77777777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Complete rear wing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0692A9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352720" w14:textId="1B54F2F2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>
              <w:rPr>
                <w:rFonts w:hint="eastAsia"/>
                <w:sz w:val="16"/>
                <w:szCs w:val="16"/>
                <w:lang w:val="en-GB"/>
              </w:rPr>
              <w:t>A</w:t>
            </w:r>
            <w:r w:rsidRPr="000875DB">
              <w:rPr>
                <w:sz w:val="16"/>
                <w:szCs w:val="16"/>
                <w:lang w:val="en-GB"/>
              </w:rPr>
              <w:t>14-2)</w:t>
            </w:r>
            <w:r w:rsidRPr="000875DB">
              <w:rPr>
                <w:sz w:val="16"/>
                <w:szCs w:val="16"/>
                <w:lang w:val="en-GB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尾翼</w:t>
            </w:r>
            <w:proofErr w:type="spellEnd"/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总成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682AC646" w14:textId="77777777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Complete rear wing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2A3027" w:rsidRPr="000875DB" w14:paraId="2FA4E2E7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AD42E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6AAA58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5F6AB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63A17728" w14:textId="77777777" w:rsidR="002A3027" w:rsidRPr="0079449E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2F0A75B1" w14:textId="77777777" w:rsidTr="002A3027">
        <w:trPr>
          <w:trHeight w:hRule="exact" w:val="60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651F0F" w14:textId="4D5FBF20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14-3)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尾翼</w:t>
            </w:r>
            <w:proofErr w:type="spellEnd"/>
            <w:r w:rsidR="0064537F">
              <w:rPr>
                <w:rFonts w:ascii="Tahoma" w:hAnsi="Tahoma" w:cs="Tahoma" w:hint="eastAsia"/>
                <w:sz w:val="18"/>
                <w:szCs w:val="18"/>
                <w:lang w:eastAsia="zh-CN"/>
              </w:rPr>
              <w:t>总成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="00427DAE">
              <w:rPr>
                <w:rFonts w:ascii="Tahoma" w:hAnsi="Tahoma" w:cs="Tahoma"/>
                <w:sz w:val="18"/>
                <w:szCs w:val="18"/>
              </w:rPr>
              <w:t>安装</w:t>
            </w:r>
            <w:proofErr w:type="spellEnd"/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在</w:t>
            </w:r>
            <w:r>
              <w:rPr>
                <w:rFonts w:ascii="Tahoma" w:hAnsi="Tahoma" w:cs="Tahoma"/>
                <w:sz w:val="18"/>
                <w:szCs w:val="18"/>
              </w:rPr>
              <w:t>车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上</w:t>
            </w:r>
          </w:p>
          <w:p w14:paraId="76656101" w14:textId="77777777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Complete rear wing – </w:t>
            </w:r>
            <w:r w:rsidRPr="000875DB">
              <w:rPr>
                <w:i/>
                <w:sz w:val="16"/>
                <w:u w:val="single"/>
                <w:lang w:val="en-GB"/>
              </w:rPr>
              <w:t>mounted on car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76C69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6B42A" w14:textId="77777777" w:rsidR="002A3027" w:rsidRPr="000875DB" w:rsidRDefault="002A3027" w:rsidP="00C401A8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</w:p>
        </w:tc>
      </w:tr>
      <w:tr w:rsidR="002A3027" w:rsidRPr="000875DB" w14:paraId="17FD668A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1D740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BB84D2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34C92" w14:textId="77777777" w:rsidR="002A3027" w:rsidRPr="000875DB" w:rsidRDefault="002A3027" w:rsidP="00C401A8">
            <w:pPr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6F538C61" w14:textId="77777777" w:rsidR="002A3027" w:rsidRDefault="002A3027" w:rsidP="002A3027">
      <w:pPr>
        <w:rPr>
          <w:sz w:val="16"/>
          <w:szCs w:val="16"/>
          <w:lang w:val="en-GB"/>
        </w:rPr>
      </w:pPr>
    </w:p>
    <w:p w14:paraId="733D53AE" w14:textId="77777777" w:rsidR="002A3027" w:rsidRPr="006015D3" w:rsidRDefault="002A3027" w:rsidP="002A302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A3027" w:rsidRPr="000875DB" w14:paraId="44ACF267" w14:textId="77777777" w:rsidTr="002A3027">
        <w:trPr>
          <w:trHeight w:hRule="exact" w:val="70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2C03087" w14:textId="4DFF2546" w:rsidR="002A3027" w:rsidRPr="000875DB" w:rsidRDefault="002A3027" w:rsidP="00C401A8">
            <w:pPr>
              <w:tabs>
                <w:tab w:val="left" w:pos="885"/>
              </w:tabs>
              <w:rPr>
                <w:b/>
                <w:caps/>
                <w:sz w:val="16"/>
                <w:szCs w:val="16"/>
                <w:lang w:eastAsia="zh-CN"/>
              </w:rPr>
            </w:pPr>
            <w:r w:rsidRPr="000875DB">
              <w:rPr>
                <w:rFonts w:ascii="Times New Roman" w:hAnsi="Times New Roman" w:cs="Times New Roman"/>
                <w:b/>
                <w:sz w:val="20"/>
              </w:rPr>
              <w:lastRenderedPageBreak/>
              <w:t>I-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>D</w:t>
            </w:r>
            <w:r w:rsidRPr="000875DB">
              <w:rPr>
                <w:rFonts w:ascii="Times New Roman" w:hAnsi="Times New Roman" w:cs="Times New Roman"/>
                <w:b/>
                <w:sz w:val="20"/>
              </w:rPr>
              <w:t>1)</w:t>
            </w:r>
            <w:r w:rsidRPr="000875DB">
              <w:rPr>
                <w:b/>
                <w:sz w:val="16"/>
                <w:szCs w:val="16"/>
              </w:rPr>
              <w:tab/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尾翼总成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427DAE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</w:p>
          <w:p w14:paraId="72125753" w14:textId="77777777" w:rsidR="002A3027" w:rsidRPr="000875DB" w:rsidRDefault="002A3027" w:rsidP="00C401A8">
            <w:pPr>
              <w:tabs>
                <w:tab w:val="left" w:pos="885"/>
              </w:tabs>
              <w:rPr>
                <w:b/>
                <w:i/>
                <w:caps/>
                <w:sz w:val="16"/>
                <w:szCs w:val="16"/>
                <w:lang w:val="en-GB"/>
              </w:rPr>
            </w:pPr>
            <w:r w:rsidRPr="000875DB">
              <w:rPr>
                <w:b/>
                <w:sz w:val="16"/>
                <w:szCs w:val="16"/>
              </w:rPr>
              <w:tab/>
            </w:r>
            <w:r w:rsidRPr="000875DB">
              <w:rPr>
                <w:b/>
                <w:i/>
                <w:caps/>
                <w:sz w:val="16"/>
                <w:szCs w:val="16"/>
                <w:lang w:val="en-GB"/>
              </w:rPr>
              <w:t>Complete rear wing DISMOUNTED</w:t>
            </w:r>
          </w:p>
        </w:tc>
      </w:tr>
      <w:tr w:rsidR="002A3027" w:rsidRPr="000875DB" w14:paraId="5167A879" w14:textId="77777777" w:rsidTr="00C401A8">
        <w:trPr>
          <w:trHeight w:val="340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C3EF2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10B70CA4" w14:textId="77777777" w:rsidR="002A3027" w:rsidRPr="006015D3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A3027" w:rsidRPr="000875DB" w14:paraId="5B08A682" w14:textId="77777777" w:rsidTr="002A3027">
        <w:trPr>
          <w:trHeight w:hRule="exact" w:val="650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96CAB85" w14:textId="3C27FDAB" w:rsidR="002A3027" w:rsidRPr="000875DB" w:rsidRDefault="002A3027" w:rsidP="00C401A8">
            <w:pPr>
              <w:tabs>
                <w:tab w:val="left" w:pos="885"/>
              </w:tabs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I-D2</w:t>
            </w:r>
            <w:r w:rsidRPr="000875DB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0875DB">
              <w:rPr>
                <w:b/>
                <w:sz w:val="16"/>
                <w:szCs w:val="16"/>
              </w:rPr>
              <w:tab/>
            </w:r>
            <w:proofErr w:type="spellStart"/>
            <w:r w:rsidR="00C401A8">
              <w:rPr>
                <w:rFonts w:ascii="Tahoma" w:hAnsi="Tahoma" w:cs="Tahoma"/>
                <w:sz w:val="18"/>
                <w:szCs w:val="18"/>
              </w:rPr>
              <w:t>尾翼</w:t>
            </w:r>
            <w:proofErr w:type="spellEnd"/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位于车上安装位置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，</w:t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侧视图</w:t>
            </w:r>
            <w:r w:rsidR="00C401A8">
              <w:rPr>
                <w:rFonts w:ascii="Tahoma" w:hAnsi="Tahoma" w:cs="Tahoma"/>
                <w:sz w:val="18"/>
                <w:szCs w:val="18"/>
              </w:rPr>
              <w:t>（</w:t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标出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纵向位置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）</w:t>
            </w:r>
          </w:p>
          <w:p w14:paraId="38FCF325" w14:textId="77777777" w:rsidR="002A3027" w:rsidRPr="000875DB" w:rsidRDefault="002A3027" w:rsidP="00C401A8">
            <w:pPr>
              <w:tabs>
                <w:tab w:val="left" w:pos="885"/>
              </w:tabs>
              <w:rPr>
                <w:b/>
                <w:i/>
                <w:sz w:val="16"/>
                <w:szCs w:val="16"/>
                <w:lang w:val="en-GB"/>
              </w:rPr>
            </w:pPr>
            <w:r w:rsidRPr="000875DB">
              <w:rPr>
                <w:b/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  <w:lang w:val="en-GB"/>
              </w:rPr>
              <w:t>REAR WING MOUNTED ON CAR SEEN FROM THE SIDE (WITH LONGITUDINAL POSITION)</w:t>
            </w:r>
          </w:p>
        </w:tc>
      </w:tr>
      <w:tr w:rsidR="002A3027" w:rsidRPr="000875DB" w14:paraId="7D5F1FD2" w14:textId="77777777" w:rsidTr="00C401A8">
        <w:trPr>
          <w:trHeight w:hRule="exact" w:val="340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C1C9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4554B965" w14:textId="77777777" w:rsidR="002A3027" w:rsidRDefault="002A3027" w:rsidP="002A3027">
      <w:pPr>
        <w:rPr>
          <w:sz w:val="16"/>
          <w:szCs w:val="16"/>
          <w:lang w:val="en-GB"/>
        </w:rPr>
      </w:pPr>
    </w:p>
    <w:p w14:paraId="5E592624" w14:textId="77777777" w:rsidR="002A3027" w:rsidRDefault="002A3027" w:rsidP="002A302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0"/>
        <w:gridCol w:w="10223"/>
      </w:tblGrid>
      <w:tr w:rsidR="002A3027" w:rsidRPr="000875DB" w14:paraId="1A65D470" w14:textId="77777777" w:rsidTr="002A3027">
        <w:trPr>
          <w:trHeight w:hRule="exact" w:val="364"/>
          <w:jc w:val="center"/>
        </w:trPr>
        <w:tc>
          <w:tcPr>
            <w:tcW w:w="550" w:type="dxa"/>
            <w:shd w:val="clear" w:color="auto" w:fill="FFFF00"/>
          </w:tcPr>
          <w:p w14:paraId="1D1913BD" w14:textId="259B942A" w:rsidR="002A3027" w:rsidRPr="000875DB" w:rsidRDefault="002A3027" w:rsidP="00C401A8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lastRenderedPageBreak/>
              <w:t>1</w:t>
            </w:r>
            <w:r w:rsidRPr="000875DB">
              <w:rPr>
                <w:b/>
                <w:sz w:val="16"/>
              </w:rPr>
              <w:t>03.</w:t>
            </w:r>
          </w:p>
        </w:tc>
        <w:tc>
          <w:tcPr>
            <w:tcW w:w="10223" w:type="dxa"/>
            <w:shd w:val="clear" w:color="auto" w:fill="FFFF00"/>
          </w:tcPr>
          <w:p w14:paraId="6616F946" w14:textId="77777777" w:rsidR="002A3027" w:rsidRPr="000875DB" w:rsidRDefault="002A3027" w:rsidP="00C401A8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proofErr w:type="spellStart"/>
            <w:r w:rsidRPr="00FD045E">
              <w:rPr>
                <w:rFonts w:ascii="Tahoma" w:hAnsi="Tahoma" w:cs="Tahoma"/>
                <w:b/>
                <w:sz w:val="18"/>
                <w:szCs w:val="18"/>
              </w:rPr>
              <w:t>底盘（车架</w:t>
            </w:r>
            <w:proofErr w:type="spellEnd"/>
            <w:r w:rsidRPr="00FD045E">
              <w:rPr>
                <w:rFonts w:ascii="Tahoma" w:hAnsi="Tahoma" w:cs="Tahoma"/>
                <w:b/>
                <w:sz w:val="18"/>
                <w:szCs w:val="18"/>
              </w:rPr>
              <w:t>）</w:t>
            </w:r>
            <w:r w:rsidRPr="000875DB">
              <w:rPr>
                <w:b/>
                <w:caps/>
                <w:sz w:val="16"/>
              </w:rPr>
              <w:t xml:space="preserve"> / </w:t>
            </w:r>
            <w:r w:rsidRPr="000875DB">
              <w:rPr>
                <w:b/>
                <w:i/>
                <w:caps/>
                <w:sz w:val="16"/>
              </w:rPr>
              <w:t>Chassis (Bodyshell)</w:t>
            </w:r>
          </w:p>
        </w:tc>
      </w:tr>
    </w:tbl>
    <w:p w14:paraId="4F9396A4" w14:textId="77777777" w:rsidR="002A3027" w:rsidRPr="0079449E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16CC2AE4" w14:textId="77777777" w:rsidTr="002A3027">
        <w:trPr>
          <w:trHeight w:hRule="exact" w:val="60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06F621" w14:textId="25C2078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3/4</w:t>
            </w:r>
          </w:p>
          <w:p w14:paraId="621D470C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Bare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bodyshell</w:t>
            </w:r>
            <w:proofErr w:type="spellEnd"/>
            <w:r w:rsidRPr="000875DB">
              <w:rPr>
                <w:i/>
                <w:sz w:val="16"/>
              </w:rPr>
              <w:t xml:space="preserve"> – General </w:t>
            </w:r>
            <w:proofErr w:type="spellStart"/>
            <w:r w:rsidRPr="000875DB">
              <w:rPr>
                <w:i/>
                <w:sz w:val="16"/>
              </w:rPr>
              <w:t>view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3B8954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F10198E" w14:textId="78EA7E18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  <w:r w:rsidRPr="000875DB">
              <w:rPr>
                <w:sz w:val="16"/>
                <w:szCs w:val="16"/>
              </w:rPr>
              <w:t>-2)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3/4</w:t>
            </w:r>
          </w:p>
          <w:p w14:paraId="67B145B5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Bare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bodyshell</w:t>
            </w:r>
            <w:proofErr w:type="spellEnd"/>
            <w:r w:rsidRPr="000875DB">
              <w:rPr>
                <w:i/>
                <w:sz w:val="16"/>
              </w:rPr>
              <w:t xml:space="preserve"> – General </w:t>
            </w:r>
            <w:proofErr w:type="spellStart"/>
            <w:r w:rsidRPr="000875DB">
              <w:rPr>
                <w:i/>
                <w:sz w:val="16"/>
              </w:rPr>
              <w:t>view</w:t>
            </w:r>
            <w:proofErr w:type="spellEnd"/>
          </w:p>
        </w:tc>
      </w:tr>
      <w:tr w:rsidR="002A3027" w:rsidRPr="000875DB" w14:paraId="5CF6B4D4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62327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CF5D17" w14:textId="77777777" w:rsidR="002A3027" w:rsidRPr="000875DB" w:rsidRDefault="002A3027" w:rsidP="00C401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337F7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</w:rPr>
            </w:pPr>
          </w:p>
        </w:tc>
      </w:tr>
    </w:tbl>
    <w:p w14:paraId="7F840865" w14:textId="77777777" w:rsidR="002A3027" w:rsidRPr="00AD4119" w:rsidRDefault="002A3027" w:rsidP="002A3027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75CFCB0F" w14:textId="77777777" w:rsidTr="002A3027">
        <w:trPr>
          <w:trHeight w:hRule="exact" w:val="648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4313AA" w14:textId="77C4F73C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  <w:r w:rsidRPr="000875DB">
              <w:rPr>
                <w:sz w:val="16"/>
                <w:szCs w:val="16"/>
              </w:rPr>
              <w:t>-3)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发动机舱</w:t>
            </w:r>
            <w:proofErr w:type="spellEnd"/>
          </w:p>
          <w:p w14:paraId="335615BC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Bare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bodyshell</w:t>
            </w:r>
            <w:proofErr w:type="spellEnd"/>
            <w:r w:rsidRPr="000875DB">
              <w:rPr>
                <w:i/>
                <w:sz w:val="16"/>
              </w:rPr>
              <w:t xml:space="preserve"> – </w:t>
            </w:r>
            <w:proofErr w:type="spellStart"/>
            <w:r w:rsidRPr="000875DB">
              <w:rPr>
                <w:i/>
                <w:sz w:val="16"/>
              </w:rPr>
              <w:t>Engine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compartment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8C90E3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9F01CD" w14:textId="3BEE721A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B</w:t>
            </w:r>
            <w:r w:rsidRPr="000875DB">
              <w:rPr>
                <w:sz w:val="16"/>
                <w:szCs w:val="16"/>
              </w:rPr>
              <w:t>1-4)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从前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挡风玻璃</w:t>
            </w:r>
            <w:proofErr w:type="spellEnd"/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开口处</w:t>
            </w:r>
            <w:proofErr w:type="spellStart"/>
            <w:r w:rsidR="00C401A8">
              <w:rPr>
                <w:rFonts w:ascii="Tahoma" w:hAnsi="Tahoma" w:cs="Tahoma"/>
                <w:sz w:val="18"/>
                <w:szCs w:val="18"/>
              </w:rPr>
              <w:t>看</w:t>
            </w:r>
            <w:r>
              <w:rPr>
                <w:rFonts w:ascii="Tahoma" w:hAnsi="Tahoma" w:cs="Tahoma"/>
                <w:sz w:val="18"/>
                <w:szCs w:val="18"/>
              </w:rPr>
              <w:t>驾驶舱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内</w:t>
            </w:r>
          </w:p>
          <w:p w14:paraId="5614C4D4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bodyshell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Cockpit seen from windscreen opening</w:t>
            </w:r>
          </w:p>
        </w:tc>
      </w:tr>
      <w:tr w:rsidR="002A3027" w:rsidRPr="000875DB" w14:paraId="68EAE5E5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DFAAE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76C559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D9C88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16826FE4" w14:textId="77777777" w:rsidR="002A3027" w:rsidRPr="0079449E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61F76DF5" w14:textId="77777777" w:rsidTr="002A3027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0B2E4F" w14:textId="07A21451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0875DB">
              <w:rPr>
                <w:sz w:val="16"/>
                <w:szCs w:val="16"/>
              </w:rPr>
              <w:t>1-5)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从后窗</w:t>
            </w:r>
            <w:proofErr w:type="spellEnd"/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开口处</w:t>
            </w:r>
            <w:proofErr w:type="spellStart"/>
            <w:r w:rsidR="00C401A8">
              <w:rPr>
                <w:rFonts w:ascii="Tahoma" w:hAnsi="Tahoma" w:cs="Tahoma"/>
                <w:sz w:val="18"/>
                <w:szCs w:val="18"/>
              </w:rPr>
              <w:t>看</w:t>
            </w:r>
            <w:r>
              <w:rPr>
                <w:rFonts w:ascii="Tahoma" w:hAnsi="Tahoma" w:cs="Tahoma"/>
                <w:sz w:val="18"/>
                <w:szCs w:val="18"/>
              </w:rPr>
              <w:t>驾驶舱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内</w:t>
            </w:r>
          </w:p>
          <w:p w14:paraId="38FC542E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bodyshell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Cockpit seen from rear window opening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364D7D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479A04" w14:textId="37730598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0875DB">
              <w:rPr>
                <w:sz w:val="16"/>
                <w:szCs w:val="16"/>
              </w:rPr>
              <w:t>1-6)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从驾驶舱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内看车</w:t>
            </w:r>
            <w:r>
              <w:rPr>
                <w:rFonts w:ascii="Tahoma" w:hAnsi="Tahoma" w:cs="Tahoma"/>
                <w:sz w:val="18"/>
                <w:szCs w:val="18"/>
              </w:rPr>
              <w:t>顶</w:t>
            </w:r>
          </w:p>
          <w:p w14:paraId="76EC4A9D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bodyshell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Roof seen from cockpit</w:t>
            </w:r>
          </w:p>
        </w:tc>
      </w:tr>
      <w:tr w:rsidR="002A3027" w:rsidRPr="000875DB" w14:paraId="4CFC24E4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232D5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A5059F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5827F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0020281B" w14:textId="77777777" w:rsidR="002A3027" w:rsidRDefault="002A3027" w:rsidP="002A3027">
      <w:pPr>
        <w:rPr>
          <w:sz w:val="16"/>
          <w:szCs w:val="16"/>
          <w:lang w:val="en-GB"/>
        </w:rPr>
      </w:pPr>
    </w:p>
    <w:p w14:paraId="6CAF4F26" w14:textId="77777777" w:rsidR="002A3027" w:rsidRPr="0079449E" w:rsidRDefault="002A3027" w:rsidP="002A3027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62915CAD" w14:textId="77777777" w:rsidTr="002A3027">
        <w:trPr>
          <w:trHeight w:hRule="exact" w:val="58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7C5F9E" w14:textId="16F17EC1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lastRenderedPageBreak/>
              <w:t>B</w:t>
            </w:r>
            <w:r w:rsidRPr="000875DB">
              <w:rPr>
                <w:sz w:val="16"/>
                <w:szCs w:val="16"/>
              </w:rPr>
              <w:t>1-7)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 w:rsidR="00C401A8">
              <w:rPr>
                <w:rFonts w:ascii="Tahoma" w:hAnsi="Tahoma" w:cs="Tahoma"/>
                <w:sz w:val="18"/>
                <w:szCs w:val="18"/>
              </w:rPr>
              <w:t>行李</w:t>
            </w:r>
            <w:proofErr w:type="spellEnd"/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箱</w:t>
            </w:r>
          </w:p>
          <w:p w14:paraId="6A6CE72B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bodyshell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</w:rPr>
              <w:t xml:space="preserve">– </w:t>
            </w:r>
            <w:proofErr w:type="spellStart"/>
            <w:r w:rsidRPr="000875DB">
              <w:rPr>
                <w:i/>
                <w:sz w:val="16"/>
              </w:rPr>
              <w:t>Luggage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compartment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ED545B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A0AF1" w14:textId="0A82CFDB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B</w:t>
            </w:r>
            <w:r w:rsidRPr="000875DB">
              <w:rPr>
                <w:sz w:val="16"/>
                <w:szCs w:val="16"/>
              </w:rPr>
              <w:t>1-8)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裸车身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从</w:t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下方看车底</w:t>
            </w:r>
          </w:p>
          <w:p w14:paraId="5F1277F8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</w:t>
            </w:r>
            <w:proofErr w:type="spellStart"/>
            <w:r w:rsidRPr="000875DB">
              <w:rPr>
                <w:i/>
                <w:sz w:val="16"/>
                <w:lang w:val="en-GB"/>
              </w:rPr>
              <w:t>bodyshell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Seen from underneath</w:t>
            </w:r>
          </w:p>
        </w:tc>
      </w:tr>
      <w:tr w:rsidR="002A3027" w:rsidRPr="000875DB" w14:paraId="0E0E960E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D5526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D8A01F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38EEA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609F520E" w14:textId="77777777" w:rsidR="002A3027" w:rsidRPr="00BF729F" w:rsidRDefault="002A3027" w:rsidP="002A3027">
      <w:pPr>
        <w:rPr>
          <w:sz w:val="16"/>
          <w:lang w:val="en-US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A3027" w:rsidRPr="000875DB" w14:paraId="51E3C500" w14:textId="77777777" w:rsidTr="00C401A8">
        <w:trPr>
          <w:trHeight w:hRule="exact" w:val="567"/>
          <w:jc w:val="center"/>
        </w:trPr>
        <w:tc>
          <w:tcPr>
            <w:tcW w:w="10773" w:type="dxa"/>
            <w:shd w:val="clear" w:color="auto" w:fill="E6E6E6"/>
            <w:vAlign w:val="center"/>
          </w:tcPr>
          <w:p w14:paraId="5B1BBB0D" w14:textId="66B6F850" w:rsidR="002A3027" w:rsidRPr="000875DB" w:rsidRDefault="00C401A8" w:rsidP="00C401A8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车架</w:t>
            </w:r>
            <w:r w:rsidR="002A3027" w:rsidRPr="00D655CE">
              <w:rPr>
                <w:rFonts w:ascii="Tahoma" w:hAnsi="Tahoma" w:cs="Tahoma"/>
                <w:b/>
                <w:sz w:val="18"/>
                <w:szCs w:val="18"/>
              </w:rPr>
              <w:t>改</w:t>
            </w:r>
            <w:r w:rsidR="002A3027" w:rsidRPr="00D655CE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装</w:t>
            </w:r>
            <w:r w:rsidR="002A3027" w:rsidRPr="00D655CE">
              <w:rPr>
                <w:rFonts w:ascii="Tahoma" w:hAnsi="Tahoma" w:cs="Tahoma"/>
                <w:b/>
                <w:sz w:val="18"/>
                <w:szCs w:val="18"/>
              </w:rPr>
              <w:t>（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对</w:t>
            </w:r>
            <w:proofErr w:type="spellStart"/>
            <w:r w:rsidR="002A3027" w:rsidRPr="00D655CE">
              <w:rPr>
                <w:rFonts w:ascii="Tahoma" w:hAnsi="Tahoma" w:cs="Tahoma"/>
                <w:b/>
                <w:sz w:val="18"/>
                <w:szCs w:val="18"/>
              </w:rPr>
              <w:t>车身</w:t>
            </w:r>
            <w:proofErr w:type="spellEnd"/>
            <w:proofErr w:type="gramStart"/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钣</w:t>
            </w:r>
            <w:proofErr w:type="gramEnd"/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金件</w:t>
            </w:r>
            <w:r w:rsidR="002A3027" w:rsidRPr="00D655CE">
              <w:rPr>
                <w:rFonts w:ascii="Tahoma" w:hAnsi="Tahoma" w:cs="Tahoma"/>
                <w:b/>
                <w:sz w:val="18"/>
                <w:szCs w:val="18"/>
              </w:rPr>
              <w:t>）</w:t>
            </w:r>
            <w:r w:rsidR="002A3027" w:rsidRPr="00D655CE">
              <w:rPr>
                <w:b/>
                <w:bCs/>
                <w:sz w:val="20"/>
                <w:szCs w:val="20"/>
              </w:rPr>
              <w:t xml:space="preserve"> /</w:t>
            </w:r>
            <w:r w:rsidR="002A3027" w:rsidRPr="000875DB">
              <w:rPr>
                <w:b/>
                <w:bCs/>
                <w:sz w:val="20"/>
                <w:szCs w:val="20"/>
              </w:rPr>
              <w:t xml:space="preserve"> </w:t>
            </w:r>
            <w:r w:rsidR="002A3027" w:rsidRPr="000875DB">
              <w:rPr>
                <w:b/>
                <w:bCs/>
                <w:i/>
                <w:sz w:val="20"/>
                <w:szCs w:val="20"/>
              </w:rPr>
              <w:t>MODIFICATIONS OF CHASSIS (BODYSHELL)</w:t>
            </w:r>
          </w:p>
        </w:tc>
      </w:tr>
    </w:tbl>
    <w:p w14:paraId="2A0984B1" w14:textId="77777777" w:rsidR="002A3027" w:rsidRPr="007A2F9E" w:rsidRDefault="002A3027" w:rsidP="002A3027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22371C88" w14:textId="77777777" w:rsidTr="002A3027">
        <w:trPr>
          <w:trHeight w:hRule="exact" w:val="621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343F29" w14:textId="14A1D50E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0875DB">
              <w:rPr>
                <w:sz w:val="16"/>
                <w:szCs w:val="16"/>
              </w:rPr>
              <w:t>-1)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前舱壁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</w:t>
            </w:r>
            <w:proofErr w:type="spellStart"/>
            <w:r w:rsidR="00C401A8">
              <w:rPr>
                <w:rFonts w:ascii="Tahoma" w:hAnsi="Tahoma" w:cs="Tahoma"/>
                <w:sz w:val="18"/>
                <w:szCs w:val="18"/>
              </w:rPr>
              <w:t>转向柱</w:t>
            </w:r>
            <w:proofErr w:type="spellEnd"/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开口</w:t>
            </w:r>
          </w:p>
          <w:p w14:paraId="5167DEF6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Front bulkhead – Modification for steering column passage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E15FC2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234788" w14:textId="5635B3BD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B2</w:t>
            </w:r>
            <w:r>
              <w:rPr>
                <w:sz w:val="16"/>
                <w:szCs w:val="16"/>
              </w:rPr>
              <w:t>-2</w:t>
            </w:r>
            <w:r w:rsidRPr="000875DB">
              <w:rPr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401A8">
              <w:rPr>
                <w:rFonts w:ascii="Tahoma" w:hAnsi="Tahoma" w:cs="Tahoma"/>
                <w:sz w:val="18"/>
                <w:szCs w:val="18"/>
              </w:rPr>
              <w:t>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改装以容纳</w:t>
            </w:r>
            <w:proofErr w:type="spellStart"/>
            <w:proofErr w:type="gramStart"/>
            <w:r w:rsidR="00C401A8">
              <w:rPr>
                <w:rFonts w:ascii="Tahoma" w:hAnsi="Tahoma" w:cs="Tahoma"/>
                <w:sz w:val="18"/>
                <w:szCs w:val="18"/>
              </w:rPr>
              <w:t>防倾杆</w:t>
            </w:r>
            <w:proofErr w:type="gramEnd"/>
            <w:r w:rsidR="00C401A8">
              <w:rPr>
                <w:rFonts w:ascii="Tahoma" w:hAnsi="Tahoma" w:cs="Tahoma"/>
                <w:sz w:val="18"/>
                <w:szCs w:val="18"/>
              </w:rPr>
              <w:t>轴承</w:t>
            </w:r>
            <w:proofErr w:type="spellEnd"/>
          </w:p>
          <w:p w14:paraId="797BECC4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Front member – Modification for the anti-roll bar bearing</w:t>
            </w:r>
          </w:p>
        </w:tc>
      </w:tr>
      <w:tr w:rsidR="002A3027" w:rsidRPr="000875DB" w14:paraId="065DC58C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E54AA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12CDA1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78B75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56704E9F" w14:textId="77777777" w:rsidR="002A3027" w:rsidRPr="008E2B89" w:rsidRDefault="002A3027" w:rsidP="002A3027">
      <w:pPr>
        <w:ind w:left="1418" w:hanging="1418"/>
        <w:jc w:val="both"/>
        <w:rPr>
          <w:sz w:val="16"/>
          <w:szCs w:val="16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54763727" w14:textId="77777777" w:rsidTr="002A3027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D84FD88" w14:textId="49C7C50F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B2-3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</w:t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以匹配发动机悬置</w:t>
            </w:r>
          </w:p>
          <w:p w14:paraId="61FF2717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Front member – Modification for engine support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B91A6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5F3D2F" w14:textId="7995837C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B2-4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="00C401A8">
              <w:rPr>
                <w:rFonts w:ascii="Tahoma" w:hAnsi="Tahoma" w:cs="Tahoma"/>
                <w:sz w:val="18"/>
                <w:szCs w:val="18"/>
              </w:rPr>
              <w:t>改</w:t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装以匹配发动机悬置</w:t>
            </w:r>
          </w:p>
          <w:p w14:paraId="65BB1089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Front member – Modification for engine support</w:t>
            </w:r>
          </w:p>
        </w:tc>
      </w:tr>
      <w:tr w:rsidR="002A3027" w:rsidRPr="000875DB" w14:paraId="2EC6D45D" w14:textId="77777777" w:rsidTr="00C401A8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EB5C6" w14:textId="77777777" w:rsidR="002A3027" w:rsidRPr="000875DB" w:rsidRDefault="002A3027" w:rsidP="00C401A8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004844" w14:textId="77777777" w:rsidR="002A3027" w:rsidRPr="000875DB" w:rsidRDefault="002A3027" w:rsidP="00C401A8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142A6" w14:textId="77777777" w:rsidR="002A3027" w:rsidRPr="000875DB" w:rsidRDefault="002A3027" w:rsidP="00C401A8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1CCDC995" w14:textId="77777777" w:rsidR="002A3027" w:rsidRDefault="002A3027" w:rsidP="002A3027">
      <w:pPr>
        <w:ind w:left="1418" w:hanging="1418"/>
        <w:jc w:val="both"/>
        <w:rPr>
          <w:sz w:val="16"/>
          <w:szCs w:val="16"/>
          <w:lang w:val="en-GB"/>
        </w:rPr>
      </w:pPr>
    </w:p>
    <w:p w14:paraId="1DBB0BC8" w14:textId="77777777" w:rsidR="002A3027" w:rsidRPr="0079449E" w:rsidRDefault="002A3027" w:rsidP="002A3027">
      <w:pPr>
        <w:ind w:left="1418" w:hanging="1418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10C07467" w14:textId="77777777" w:rsidTr="002A3027">
        <w:trPr>
          <w:trHeight w:hRule="exact" w:val="615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BFC968" w14:textId="53D5E14B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B2-5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="00C401A8">
              <w:rPr>
                <w:rFonts w:ascii="Tahoma" w:hAnsi="Tahoma" w:cs="Tahoma" w:hint="eastAsia"/>
                <w:sz w:val="18"/>
                <w:szCs w:val="18"/>
                <w:lang w:eastAsia="zh-CN"/>
              </w:rPr>
              <w:t>改装以容纳</w:t>
            </w:r>
            <w:proofErr w:type="spellStart"/>
            <w:proofErr w:type="gramStart"/>
            <w:r w:rsidR="00C401A8">
              <w:rPr>
                <w:rFonts w:ascii="Tahoma" w:hAnsi="Tahoma" w:cs="Tahoma"/>
                <w:sz w:val="18"/>
                <w:szCs w:val="18"/>
              </w:rPr>
              <w:t>防倾杆</w:t>
            </w:r>
            <w:proofErr w:type="gramEnd"/>
            <w:r w:rsidR="00C401A8">
              <w:rPr>
                <w:rFonts w:ascii="Tahoma" w:hAnsi="Tahoma" w:cs="Tahoma"/>
                <w:sz w:val="18"/>
                <w:szCs w:val="18"/>
              </w:rPr>
              <w:t>轴承</w:t>
            </w:r>
            <w:proofErr w:type="spellEnd"/>
          </w:p>
          <w:p w14:paraId="779E54C6" w14:textId="77777777" w:rsidR="002A3027" w:rsidRPr="000875DB" w:rsidRDefault="002A3027" w:rsidP="00C401A8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Rear member – Modification for the anti-roll bar bearing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272066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94A75" w14:textId="792A6840" w:rsidR="002A3027" w:rsidRPr="000875DB" w:rsidRDefault="002A3027" w:rsidP="002A302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B2-6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前悬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挂</w:t>
            </w:r>
            <w:r>
              <w:rPr>
                <w:rFonts w:ascii="Tahoma" w:hAnsi="Tahoma" w:cs="Tahoma"/>
                <w:sz w:val="18"/>
                <w:szCs w:val="18"/>
              </w:rPr>
              <w:t>塔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顶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顶部安装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位置</w:t>
            </w:r>
          </w:p>
          <w:p w14:paraId="4812B542" w14:textId="7E8A6469" w:rsidR="002A3027" w:rsidRPr="000875DB" w:rsidRDefault="002A3027" w:rsidP="002A3027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suspension turret – top mount</w:t>
            </w:r>
          </w:p>
        </w:tc>
      </w:tr>
      <w:tr w:rsidR="002A3027" w:rsidRPr="000875DB" w14:paraId="01CCFE1E" w14:textId="77777777" w:rsidTr="002A302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E5B93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4BED2B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7180" w14:textId="77777777" w:rsidR="002A3027" w:rsidRPr="000875DB" w:rsidRDefault="002A3027" w:rsidP="00C401A8">
            <w:pPr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303D645F" w14:textId="77777777" w:rsidR="002A3027" w:rsidRPr="0079449E" w:rsidRDefault="002A3027" w:rsidP="002A3027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A3027" w:rsidRPr="000875DB" w14:paraId="71BFA6A9" w14:textId="77777777" w:rsidTr="004E4D1D">
        <w:trPr>
          <w:trHeight w:hRule="exact" w:val="67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DD92DB" w14:textId="217EA292" w:rsidR="002A3027" w:rsidRPr="000875DB" w:rsidRDefault="002A3027" w:rsidP="002A3027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B2-7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前悬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挂</w:t>
            </w:r>
            <w:r>
              <w:rPr>
                <w:rFonts w:ascii="Tahoma" w:hAnsi="Tahoma" w:cs="Tahoma"/>
                <w:sz w:val="18"/>
                <w:szCs w:val="18"/>
              </w:rPr>
              <w:t>塔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顶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顶部安装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位置</w:t>
            </w:r>
          </w:p>
          <w:p w14:paraId="44269672" w14:textId="3C57C55C" w:rsidR="002A3027" w:rsidRPr="000875DB" w:rsidRDefault="002A3027" w:rsidP="002A302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u w:val="single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 w:rsidRPr="000875DB">
              <w:rPr>
                <w:i/>
                <w:sz w:val="16"/>
                <w:lang w:val="en-GB"/>
              </w:rPr>
              <w:t xml:space="preserve"> suspension turret – top mount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6667A3" w14:textId="77777777" w:rsidR="002A3027" w:rsidRPr="000875DB" w:rsidRDefault="002A3027" w:rsidP="00C401A8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4A621" w14:textId="2B74254C" w:rsidR="004E4D1D" w:rsidRPr="000875DB" w:rsidRDefault="004E4D1D" w:rsidP="004E4D1D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8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前悬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挂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车身</w:t>
            </w:r>
            <w:proofErr w:type="gramStart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钣</w:t>
            </w:r>
            <w:proofErr w:type="gram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金件的改装</w:t>
            </w:r>
          </w:p>
          <w:p w14:paraId="4DC74C1C" w14:textId="316E9698" w:rsidR="002A3027" w:rsidRPr="000875DB" w:rsidRDefault="004E4D1D" w:rsidP="004E4D1D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u w:val="single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lang w:val="en-GB"/>
              </w:rPr>
              <w:t>Front</w:t>
            </w:r>
            <w:r>
              <w:rPr>
                <w:i/>
                <w:sz w:val="16"/>
                <w:lang w:val="en-GB"/>
              </w:rPr>
              <w:t xml:space="preserve"> suspension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mount</w:t>
            </w:r>
            <w:r>
              <w:rPr>
                <w:i/>
                <w:sz w:val="16"/>
                <w:lang w:val="en-GB"/>
              </w:rPr>
              <w:t xml:space="preserve"> – </w:t>
            </w:r>
            <w:r>
              <w:rPr>
                <w:rFonts w:hint="eastAsia"/>
                <w:i/>
                <w:sz w:val="16"/>
                <w:lang w:val="en-GB" w:eastAsia="zh-CN"/>
              </w:rPr>
              <w:t>modification of bodywork panels</w:t>
            </w:r>
          </w:p>
        </w:tc>
      </w:tr>
      <w:tr w:rsidR="002A3027" w:rsidRPr="000875DB" w14:paraId="6CF68981" w14:textId="77777777" w:rsidTr="004E4D1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98F17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A33C32" w14:textId="77777777" w:rsidR="002A3027" w:rsidRPr="000875DB" w:rsidRDefault="002A3027" w:rsidP="00C401A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3803" w14:textId="77777777" w:rsidR="002A3027" w:rsidRPr="000875DB" w:rsidRDefault="002A3027" w:rsidP="00C401A8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4905FF77" w14:textId="77777777" w:rsidR="002A3027" w:rsidRDefault="002A3027" w:rsidP="002A3027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4E4D1D" w:rsidRPr="000875DB" w14:paraId="40FA9DB4" w14:textId="77777777" w:rsidTr="000848C5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2810591" w14:textId="03798F18" w:rsidR="004E4D1D" w:rsidRPr="000875DB" w:rsidRDefault="004E4D1D" w:rsidP="000848C5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9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装以匹配副车架</w:t>
            </w:r>
          </w:p>
          <w:p w14:paraId="5ABF85F5" w14:textId="555EB156" w:rsidR="004E4D1D" w:rsidRPr="000875DB" w:rsidRDefault="004E4D1D" w:rsidP="004E4D1D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Front member – Modification for </w:t>
            </w:r>
            <w:proofErr w:type="spellStart"/>
            <w:r>
              <w:rPr>
                <w:rFonts w:hint="eastAsia"/>
                <w:i/>
                <w:sz w:val="16"/>
                <w:lang w:val="en-GB" w:eastAsia="zh-CN"/>
              </w:rPr>
              <w:t>subframe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2F2A2" w14:textId="77777777" w:rsidR="004E4D1D" w:rsidRPr="000875DB" w:rsidRDefault="004E4D1D" w:rsidP="000848C5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AA2D02C" w14:textId="188B63E5" w:rsidR="004E4D1D" w:rsidRPr="000875DB" w:rsidRDefault="004E4D1D" w:rsidP="000848C5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10</w:t>
            </w:r>
            <w:r>
              <w:rPr>
                <w:sz w:val="16"/>
                <w:szCs w:val="16"/>
              </w:rPr>
              <w:t>)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前梁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装以匹配副车架</w:t>
            </w:r>
          </w:p>
          <w:p w14:paraId="1318FEFB" w14:textId="6E483734" w:rsidR="004E4D1D" w:rsidRPr="000875DB" w:rsidRDefault="004E4D1D" w:rsidP="004E4D1D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Front member – Modification for </w:t>
            </w:r>
            <w:proofErr w:type="spellStart"/>
            <w:r>
              <w:rPr>
                <w:rFonts w:hint="eastAsia"/>
                <w:i/>
                <w:sz w:val="16"/>
                <w:lang w:val="en-GB" w:eastAsia="zh-CN"/>
              </w:rPr>
              <w:t>subframe</w:t>
            </w:r>
            <w:proofErr w:type="spellEnd"/>
          </w:p>
        </w:tc>
      </w:tr>
      <w:tr w:rsidR="004E4D1D" w:rsidRPr="000875DB" w14:paraId="7036625A" w14:textId="77777777" w:rsidTr="000848C5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0D6E8" w14:textId="77777777" w:rsidR="004E4D1D" w:rsidRPr="000875DB" w:rsidRDefault="004E4D1D" w:rsidP="000848C5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C17E4A" w14:textId="77777777" w:rsidR="004E4D1D" w:rsidRPr="000875DB" w:rsidRDefault="004E4D1D" w:rsidP="000848C5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6A7F6" w14:textId="77777777" w:rsidR="004E4D1D" w:rsidRPr="000875DB" w:rsidRDefault="004E4D1D" w:rsidP="000848C5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38436D4B" w14:textId="77777777" w:rsidR="004E4D1D" w:rsidRDefault="004E4D1D" w:rsidP="004E4D1D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4E4D1D" w:rsidRPr="000875DB" w14:paraId="4346FC59" w14:textId="77777777" w:rsidTr="000848C5">
        <w:trPr>
          <w:trHeight w:hRule="exact" w:val="57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DC499AF" w14:textId="05A36600" w:rsidR="004E4D1D" w:rsidRPr="000875DB" w:rsidRDefault="004E4D1D" w:rsidP="000848C5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11</w:t>
            </w:r>
            <w:r>
              <w:rPr>
                <w:sz w:val="16"/>
                <w:szCs w:val="16"/>
              </w:rPr>
              <w:t>)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装以匹配副车架</w:t>
            </w:r>
          </w:p>
          <w:p w14:paraId="4A489455" w14:textId="70604D43" w:rsidR="004E4D1D" w:rsidRPr="000875DB" w:rsidRDefault="004E4D1D" w:rsidP="000848C5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i/>
                <w:sz w:val="16"/>
                <w:lang w:val="en-GB" w:eastAsia="zh-CN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member – Modification for </w:t>
            </w:r>
            <w:proofErr w:type="spellStart"/>
            <w:r>
              <w:rPr>
                <w:rFonts w:hint="eastAsia"/>
                <w:i/>
                <w:sz w:val="16"/>
                <w:lang w:val="en-GB" w:eastAsia="zh-CN"/>
              </w:rPr>
              <w:t>subframe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5ED6" w14:textId="77777777" w:rsidR="004E4D1D" w:rsidRPr="000875DB" w:rsidRDefault="004E4D1D" w:rsidP="000848C5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962F68" w14:textId="06C8B353" w:rsidR="004E4D1D" w:rsidRPr="000875DB" w:rsidRDefault="004E4D1D" w:rsidP="000848C5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12</w:t>
            </w:r>
            <w:r>
              <w:rPr>
                <w:sz w:val="16"/>
                <w:szCs w:val="16"/>
              </w:rPr>
              <w:t>)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后梁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>
              <w:rPr>
                <w:rFonts w:ascii="Tahoma" w:hAnsi="Tahoma" w:cs="Tahoma"/>
                <w:sz w:val="18"/>
                <w:szCs w:val="18"/>
              </w:rPr>
              <w:t>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装以匹配副车架</w:t>
            </w:r>
          </w:p>
          <w:p w14:paraId="60A55F54" w14:textId="7940005A" w:rsidR="004E4D1D" w:rsidRPr="000875DB" w:rsidRDefault="004E4D1D" w:rsidP="000848C5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i/>
                <w:sz w:val="16"/>
                <w:lang w:val="en-GB" w:eastAsia="zh-CN"/>
              </w:rPr>
              <w:t>Rear</w:t>
            </w:r>
            <w:r w:rsidRPr="000875DB">
              <w:rPr>
                <w:i/>
                <w:sz w:val="16"/>
                <w:lang w:val="en-GB"/>
              </w:rPr>
              <w:t xml:space="preserve"> member – Modification for </w:t>
            </w:r>
            <w:proofErr w:type="spellStart"/>
            <w:r>
              <w:rPr>
                <w:rFonts w:hint="eastAsia"/>
                <w:i/>
                <w:sz w:val="16"/>
                <w:lang w:val="en-GB" w:eastAsia="zh-CN"/>
              </w:rPr>
              <w:t>subframe</w:t>
            </w:r>
            <w:proofErr w:type="spellEnd"/>
          </w:p>
        </w:tc>
      </w:tr>
      <w:tr w:rsidR="004E4D1D" w:rsidRPr="000875DB" w14:paraId="556F8D45" w14:textId="77777777" w:rsidTr="000848C5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BAC37" w14:textId="77777777" w:rsidR="004E4D1D" w:rsidRPr="000875DB" w:rsidRDefault="004E4D1D" w:rsidP="000848C5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1A7135" w14:textId="77777777" w:rsidR="004E4D1D" w:rsidRPr="000875DB" w:rsidRDefault="004E4D1D" w:rsidP="000848C5">
            <w:pPr>
              <w:ind w:left="1418" w:hanging="1418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5ACB5" w14:textId="77777777" w:rsidR="004E4D1D" w:rsidRPr="000875DB" w:rsidRDefault="004E4D1D" w:rsidP="000848C5">
            <w:pPr>
              <w:ind w:left="1418" w:hanging="141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249602A7" w14:textId="77777777" w:rsidR="004E4D1D" w:rsidRDefault="004E4D1D" w:rsidP="002A3027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4E4D1D" w:rsidRPr="000875DB" w14:paraId="489B6ACE" w14:textId="77777777" w:rsidTr="000848C5">
        <w:trPr>
          <w:trHeight w:hRule="exact" w:val="67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EB91DA" w14:textId="26606F2C" w:rsidR="004E4D1D" w:rsidRPr="000875DB" w:rsidRDefault="004E4D1D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13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r>
              <w:rPr>
                <w:rFonts w:ascii="Tahoma" w:hAnsi="Tahoma" w:cs="Tahoma"/>
                <w:sz w:val="18"/>
                <w:szCs w:val="18"/>
              </w:rPr>
              <w:t>悬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挂</w:t>
            </w:r>
            <w:r>
              <w:rPr>
                <w:rFonts w:ascii="Tahoma" w:hAnsi="Tahoma" w:cs="Tahoma"/>
                <w:sz w:val="18"/>
                <w:szCs w:val="18"/>
              </w:rPr>
              <w:t>塔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顶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顶部安装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位置</w:t>
            </w:r>
          </w:p>
          <w:p w14:paraId="3E474956" w14:textId="0405E294" w:rsidR="004E4D1D" w:rsidRPr="000875DB" w:rsidRDefault="004E4D1D" w:rsidP="004E4D1D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u w:val="single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 xml:space="preserve">Rear </w:t>
            </w:r>
            <w:r w:rsidRPr="000875DB">
              <w:rPr>
                <w:i/>
                <w:sz w:val="16"/>
                <w:lang w:val="en-GB"/>
              </w:rPr>
              <w:t>suspension turret – top mount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D54CB8" w14:textId="77777777" w:rsidR="004E4D1D" w:rsidRPr="000875DB" w:rsidRDefault="004E4D1D" w:rsidP="000848C5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D1EF0" w14:textId="473C22C2" w:rsidR="004E4D1D" w:rsidRPr="000875DB" w:rsidRDefault="004E4D1D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>B2-</w:t>
            </w:r>
            <w:r>
              <w:rPr>
                <w:rFonts w:hint="eastAsia"/>
                <w:sz w:val="16"/>
                <w:szCs w:val="16"/>
                <w:lang w:eastAsia="zh-CN"/>
              </w:rPr>
              <w:t>14</w:t>
            </w:r>
            <w:r w:rsidRPr="000875DB">
              <w:rPr>
                <w:sz w:val="16"/>
                <w:szCs w:val="16"/>
              </w:rPr>
              <w:t>)</w:t>
            </w:r>
            <w:r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r>
              <w:rPr>
                <w:rFonts w:ascii="Tahoma" w:hAnsi="Tahoma" w:cs="Tahoma"/>
                <w:sz w:val="18"/>
                <w:szCs w:val="18"/>
              </w:rPr>
              <w:t>悬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挂安装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–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车身</w:t>
            </w:r>
            <w:proofErr w:type="gramStart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钣</w:t>
            </w:r>
            <w:proofErr w:type="gram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金件的改装</w:t>
            </w:r>
          </w:p>
          <w:p w14:paraId="57C8ACD6" w14:textId="7837D30C" w:rsidR="004E4D1D" w:rsidRPr="000875DB" w:rsidRDefault="004E4D1D" w:rsidP="000848C5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u w:val="single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lang w:val="en-GB" w:eastAsia="zh-CN"/>
              </w:rPr>
              <w:t>Rear</w:t>
            </w:r>
            <w:r>
              <w:rPr>
                <w:i/>
                <w:sz w:val="16"/>
                <w:lang w:val="en-GB"/>
              </w:rPr>
              <w:t xml:space="preserve"> suspension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mount </w:t>
            </w:r>
            <w:r>
              <w:rPr>
                <w:i/>
                <w:sz w:val="16"/>
                <w:lang w:val="en-GB"/>
              </w:rPr>
              <w:t>–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modification of bodywork panels</w:t>
            </w:r>
          </w:p>
        </w:tc>
      </w:tr>
      <w:tr w:rsidR="004E4D1D" w:rsidRPr="004E4D1D" w14:paraId="4004FF36" w14:textId="77777777" w:rsidTr="000848C5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D2B3E" w14:textId="77777777" w:rsidR="004E4D1D" w:rsidRPr="000875DB" w:rsidRDefault="004E4D1D" w:rsidP="000848C5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50AB29" w14:textId="77777777" w:rsidR="004E4D1D" w:rsidRPr="000875DB" w:rsidRDefault="004E4D1D" w:rsidP="000848C5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223B" w14:textId="77777777" w:rsidR="004E4D1D" w:rsidRPr="000875DB" w:rsidRDefault="004E4D1D" w:rsidP="000848C5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4D72F9F2" w14:textId="77777777" w:rsidR="004E4D1D" w:rsidRPr="004E4D1D" w:rsidRDefault="004E4D1D" w:rsidP="002A3027">
      <w:pPr>
        <w:rPr>
          <w:sz w:val="16"/>
          <w:szCs w:val="16"/>
          <w:lang w:eastAsia="zh-CN"/>
        </w:rPr>
      </w:pPr>
    </w:p>
    <w:p w14:paraId="5CBE134C" w14:textId="77777777" w:rsidR="004E4D1D" w:rsidRPr="004E4D1D" w:rsidRDefault="004E4D1D" w:rsidP="002A3027">
      <w:pPr>
        <w:rPr>
          <w:sz w:val="16"/>
          <w:szCs w:val="16"/>
          <w:lang w:val="en-GB" w:eastAsia="zh-CN"/>
        </w:rPr>
      </w:pPr>
    </w:p>
    <w:p w14:paraId="2B5CE35E" w14:textId="77777777" w:rsidR="004E4D1D" w:rsidRPr="005A100C" w:rsidRDefault="004E4D1D" w:rsidP="002A3027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A3027" w:rsidRPr="000875DB" w14:paraId="08E7BA0A" w14:textId="77777777" w:rsidTr="00C401A8">
        <w:trPr>
          <w:cantSplit/>
          <w:trHeight w:hRule="exact" w:val="567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265DC3" w14:textId="77777777" w:rsidR="002A3027" w:rsidRPr="000875DB" w:rsidRDefault="002A3027" w:rsidP="00C401A8">
            <w:pPr>
              <w:jc w:val="center"/>
              <w:rPr>
                <w:sz w:val="16"/>
              </w:rPr>
            </w:pPr>
            <w:proofErr w:type="spellStart"/>
            <w:r w:rsidRPr="001607D7">
              <w:rPr>
                <w:rFonts w:ascii="Tahoma" w:hAnsi="Tahoma" w:cs="Tahoma"/>
                <w:b/>
                <w:sz w:val="18"/>
                <w:szCs w:val="18"/>
              </w:rPr>
              <w:t>补充信息</w:t>
            </w:r>
            <w:proofErr w:type="spellEnd"/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COMPLEMENTARY INFORMATION</w:t>
            </w:r>
          </w:p>
        </w:tc>
      </w:tr>
    </w:tbl>
    <w:p w14:paraId="3CD8CDF3" w14:textId="77777777" w:rsidR="002A3027" w:rsidRDefault="002A3027" w:rsidP="002A3027">
      <w:pPr>
        <w:rPr>
          <w:sz w:val="16"/>
        </w:rPr>
      </w:pPr>
    </w:p>
    <w:p w14:paraId="15E5CAF6" w14:textId="77777777" w:rsidR="002A3027" w:rsidRPr="008913AA" w:rsidRDefault="002A3027" w:rsidP="002A3027">
      <w:pPr>
        <w:rPr>
          <w:sz w:val="16"/>
        </w:rPr>
      </w:pPr>
    </w:p>
    <w:sectPr w:rsidR="002A3027" w:rsidRPr="008913AA" w:rsidSect="008A0539">
      <w:headerReference w:type="first" r:id="rId9"/>
      <w:pgSz w:w="11900" w:h="16840"/>
      <w:pgMar w:top="567" w:right="567" w:bottom="567" w:left="567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DE0C9" w14:textId="77777777" w:rsidR="00D45549" w:rsidRDefault="00D45549" w:rsidP="008A0539">
      <w:r>
        <w:separator/>
      </w:r>
    </w:p>
  </w:endnote>
  <w:endnote w:type="continuationSeparator" w:id="0">
    <w:p w14:paraId="381AEF1E" w14:textId="77777777" w:rsidR="00D45549" w:rsidRDefault="00D45549" w:rsidP="008A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B573B" w14:textId="77777777" w:rsidR="00D45549" w:rsidRDefault="00D45549" w:rsidP="008A0539">
      <w:r>
        <w:separator/>
      </w:r>
    </w:p>
  </w:footnote>
  <w:footnote w:type="continuationSeparator" w:id="0">
    <w:p w14:paraId="5FB19924" w14:textId="77777777" w:rsidR="00D45549" w:rsidRDefault="00D45549" w:rsidP="008A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ayout w:type="fixed"/>
      <w:tblLook w:val="01E0" w:firstRow="1" w:lastRow="1" w:firstColumn="1" w:lastColumn="1" w:noHBand="0" w:noVBand="0"/>
    </w:tblPr>
    <w:tblGrid>
      <w:gridCol w:w="2640"/>
      <w:gridCol w:w="5588"/>
      <w:gridCol w:w="26"/>
      <w:gridCol w:w="2519"/>
    </w:tblGrid>
    <w:tr w:rsidR="000848C5" w:rsidRPr="000875DB" w14:paraId="18D8925A" w14:textId="77777777" w:rsidTr="002E2116">
      <w:trPr>
        <w:trHeight w:hRule="exact" w:val="170"/>
      </w:trPr>
      <w:tc>
        <w:tcPr>
          <w:tcW w:w="2640" w:type="dxa"/>
          <w:vMerge w:val="restart"/>
          <w:vAlign w:val="center"/>
        </w:tcPr>
        <w:p w14:paraId="5352F223" w14:textId="77777777" w:rsidR="000848C5" w:rsidRPr="008A0539" w:rsidRDefault="000848C5" w:rsidP="00887CF4">
          <w:pPr>
            <w:pStyle w:val="a4"/>
            <w:rPr>
              <w:sz w:val="20"/>
              <w:szCs w:val="20"/>
            </w:rPr>
          </w:pPr>
          <w:r>
            <w:rPr>
              <w:rFonts w:hint="eastAsia"/>
              <w:noProof/>
              <w:lang w:val="en-US" w:eastAsia="zh-CN"/>
            </w:rPr>
            <w:drawing>
              <wp:inline distT="0" distB="0" distL="0" distR="0" wp14:anchorId="49890A7A" wp14:editId="2963CAC1">
                <wp:extent cx="1428351" cy="634736"/>
                <wp:effectExtent l="0" t="0" r="0" b="635"/>
                <wp:docPr id="9" name="Picture 49" descr="CTCC的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CTCC的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390" cy="643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  <w:vMerge w:val="restart"/>
          <w:vAlign w:val="center"/>
        </w:tcPr>
        <w:p w14:paraId="48510CB8" w14:textId="6861CDDA" w:rsidR="000848C5" w:rsidRPr="00F678B6" w:rsidRDefault="000848C5" w:rsidP="0018721F">
          <w:pPr>
            <w:pStyle w:val="a4"/>
            <w:rPr>
              <w:b/>
              <w:sz w:val="28"/>
              <w:szCs w:val="28"/>
              <w:lang w:eastAsia="zh-CN"/>
            </w:rPr>
          </w:pPr>
          <w:r>
            <w:rPr>
              <w:rFonts w:hint="eastAsia"/>
              <w:b/>
              <w:sz w:val="28"/>
              <w:szCs w:val="28"/>
              <w:lang w:eastAsia="zh-CN"/>
            </w:rPr>
            <w:t>中国房车锦标赛</w:t>
          </w:r>
        </w:p>
        <w:p w14:paraId="55B5E2C7" w14:textId="77777777" w:rsidR="000848C5" w:rsidRPr="000875DB" w:rsidRDefault="000848C5" w:rsidP="00887CF4">
          <w:pPr>
            <w:pStyle w:val="a4"/>
            <w:spacing w:before="120" w:after="12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  <w:lang w:eastAsia="zh-CN"/>
            </w:rPr>
            <w:t>组</w:t>
          </w:r>
          <w:r>
            <w:rPr>
              <w:rFonts w:hint="eastAsia"/>
              <w:sz w:val="16"/>
              <w:szCs w:val="16"/>
              <w:lang w:eastAsia="zh-CN"/>
            </w:rPr>
            <w:t xml:space="preserve"> </w:t>
          </w:r>
          <w:r w:rsidRPr="000875DB">
            <w:rPr>
              <w:sz w:val="16"/>
              <w:szCs w:val="16"/>
            </w:rPr>
            <w:t xml:space="preserve"> / </w:t>
          </w:r>
          <w:r w:rsidRPr="000875DB">
            <w:rPr>
              <w:i/>
              <w:sz w:val="16"/>
              <w:szCs w:val="16"/>
            </w:rPr>
            <w:t>Group</w:t>
          </w:r>
        </w:p>
        <w:p w14:paraId="3DC9C17D" w14:textId="518EA2A7" w:rsidR="000848C5" w:rsidRPr="000875DB" w:rsidRDefault="000848C5" w:rsidP="00887CF4">
          <w:pPr>
            <w:pStyle w:val="a4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2.</w:t>
          </w:r>
          <w:r>
            <w:rPr>
              <w:rFonts w:hint="eastAsia"/>
              <w:b/>
              <w:sz w:val="36"/>
              <w:szCs w:val="36"/>
            </w:rPr>
            <w:t>0T</w:t>
          </w:r>
        </w:p>
      </w:tc>
      <w:tc>
        <w:tcPr>
          <w:tcW w:w="2545" w:type="dxa"/>
          <w:gridSpan w:val="2"/>
          <w:tcBorders>
            <w:left w:val="nil"/>
          </w:tcBorders>
          <w:vAlign w:val="center"/>
        </w:tcPr>
        <w:p w14:paraId="0010A00C" w14:textId="56DF43B1" w:rsidR="000848C5" w:rsidRPr="000875DB" w:rsidRDefault="000848C5" w:rsidP="00887CF4">
          <w:pPr>
            <w:pStyle w:val="a4"/>
            <w:jc w:val="right"/>
            <w:rPr>
              <w:sz w:val="16"/>
              <w:szCs w:val="16"/>
              <w:lang w:eastAsia="zh-CN"/>
            </w:rPr>
          </w:pPr>
        </w:p>
      </w:tc>
    </w:tr>
    <w:tr w:rsidR="000848C5" w:rsidRPr="000875DB" w14:paraId="5FC6A298" w14:textId="77777777" w:rsidTr="002E2116">
      <w:trPr>
        <w:trHeight w:val="411"/>
      </w:trPr>
      <w:tc>
        <w:tcPr>
          <w:tcW w:w="2640" w:type="dxa"/>
          <w:vMerge/>
          <w:vAlign w:val="center"/>
        </w:tcPr>
        <w:p w14:paraId="47733DB2" w14:textId="77777777" w:rsidR="000848C5" w:rsidRPr="000875DB" w:rsidRDefault="000848C5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14:paraId="2B12A33C" w14:textId="77777777" w:rsidR="000848C5" w:rsidRPr="000875DB" w:rsidRDefault="000848C5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vAlign w:val="center"/>
        </w:tcPr>
        <w:p w14:paraId="050D06B3" w14:textId="77777777" w:rsidR="000848C5" w:rsidRPr="000875DB" w:rsidRDefault="000848C5" w:rsidP="002E2116">
          <w:pPr>
            <w:pStyle w:val="a4"/>
            <w:pBdr>
              <w:bottom w:val="none" w:sz="0" w:space="0" w:color="auto"/>
            </w:pBdr>
            <w:rPr>
              <w:sz w:val="20"/>
              <w:szCs w:val="20"/>
            </w:rPr>
          </w:pPr>
        </w:p>
      </w:tc>
    </w:tr>
    <w:tr w:rsidR="000848C5" w:rsidRPr="000875DB" w14:paraId="7CA481E5" w14:textId="77777777" w:rsidTr="002E2116">
      <w:trPr>
        <w:trHeight w:hRule="exact" w:val="227"/>
      </w:trPr>
      <w:tc>
        <w:tcPr>
          <w:tcW w:w="2640" w:type="dxa"/>
          <w:vMerge/>
          <w:vAlign w:val="center"/>
        </w:tcPr>
        <w:p w14:paraId="62588971" w14:textId="77777777" w:rsidR="000848C5" w:rsidRPr="000875DB" w:rsidRDefault="000848C5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14:paraId="799DA74A" w14:textId="77777777" w:rsidR="000848C5" w:rsidRPr="000875DB" w:rsidRDefault="000848C5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tcBorders>
            <w:left w:val="nil"/>
          </w:tcBorders>
          <w:vAlign w:val="center"/>
        </w:tcPr>
        <w:p w14:paraId="3027A9A9" w14:textId="261D8E0D" w:rsidR="000848C5" w:rsidRPr="000875DB" w:rsidRDefault="000848C5" w:rsidP="002E2116">
          <w:pPr>
            <w:pStyle w:val="a4"/>
            <w:pBdr>
              <w:bottom w:val="none" w:sz="0" w:space="0" w:color="auto"/>
            </w:pBdr>
            <w:jc w:val="right"/>
            <w:rPr>
              <w:sz w:val="16"/>
              <w:szCs w:val="16"/>
              <w:lang w:eastAsia="zh-CN"/>
            </w:rPr>
          </w:pPr>
        </w:p>
      </w:tc>
    </w:tr>
    <w:tr w:rsidR="000848C5" w:rsidRPr="000875DB" w14:paraId="7A0E6F3D" w14:textId="77777777" w:rsidTr="002E2116">
      <w:trPr>
        <w:trHeight w:hRule="exact" w:val="431"/>
      </w:trPr>
      <w:tc>
        <w:tcPr>
          <w:tcW w:w="2640" w:type="dxa"/>
          <w:vMerge/>
          <w:vAlign w:val="center"/>
        </w:tcPr>
        <w:p w14:paraId="4E1835A9" w14:textId="77777777" w:rsidR="000848C5" w:rsidRPr="000875DB" w:rsidRDefault="000848C5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14:paraId="11CF7DD2" w14:textId="77777777" w:rsidR="000848C5" w:rsidRPr="000875DB" w:rsidRDefault="000848C5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vAlign w:val="center"/>
        </w:tcPr>
        <w:p w14:paraId="601AAA91" w14:textId="77777777" w:rsidR="000848C5" w:rsidRPr="000875DB" w:rsidRDefault="000848C5" w:rsidP="002E2116">
          <w:pPr>
            <w:pStyle w:val="a4"/>
            <w:pBdr>
              <w:bottom w:val="none" w:sz="0" w:space="0" w:color="auto"/>
            </w:pBdr>
            <w:rPr>
              <w:sz w:val="20"/>
              <w:szCs w:val="20"/>
            </w:rPr>
          </w:pPr>
        </w:p>
      </w:tc>
    </w:tr>
    <w:tr w:rsidR="000848C5" w:rsidRPr="000875DB" w14:paraId="08ADAC3C" w14:textId="77777777" w:rsidTr="00887CF4">
      <w:trPr>
        <w:trHeight w:hRule="exact" w:val="221"/>
      </w:trPr>
      <w:tc>
        <w:tcPr>
          <w:tcW w:w="2640" w:type="dxa"/>
          <w:vAlign w:val="center"/>
        </w:tcPr>
        <w:p w14:paraId="16CE6CF3" w14:textId="77777777" w:rsidR="000848C5" w:rsidRPr="000875DB" w:rsidRDefault="000848C5" w:rsidP="0018721F">
          <w:pPr>
            <w:pStyle w:val="a4"/>
            <w:jc w:val="left"/>
            <w:rPr>
              <w:sz w:val="28"/>
            </w:rPr>
          </w:pPr>
        </w:p>
      </w:tc>
      <w:tc>
        <w:tcPr>
          <w:tcW w:w="5614" w:type="dxa"/>
          <w:gridSpan w:val="2"/>
          <w:vAlign w:val="center"/>
        </w:tcPr>
        <w:p w14:paraId="08366E70" w14:textId="77777777" w:rsidR="000848C5" w:rsidRPr="000875DB" w:rsidRDefault="000848C5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19" w:type="dxa"/>
          <w:vAlign w:val="center"/>
        </w:tcPr>
        <w:p w14:paraId="2B376F18" w14:textId="457D5266" w:rsidR="000848C5" w:rsidRPr="000875DB" w:rsidRDefault="000848C5" w:rsidP="00887CF4">
          <w:pPr>
            <w:pStyle w:val="a4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延伸注册号码</w:t>
          </w:r>
        </w:p>
      </w:tc>
    </w:tr>
    <w:tr w:rsidR="000848C5" w:rsidRPr="000875DB" w14:paraId="41B2C6B9" w14:textId="77777777" w:rsidTr="00887CF4">
      <w:trPr>
        <w:trHeight w:hRule="exact" w:val="431"/>
      </w:trPr>
      <w:tc>
        <w:tcPr>
          <w:tcW w:w="2640" w:type="dxa"/>
          <w:vAlign w:val="center"/>
        </w:tcPr>
        <w:p w14:paraId="09B53C56" w14:textId="77777777" w:rsidR="000848C5" w:rsidRPr="000875DB" w:rsidRDefault="000848C5" w:rsidP="0018721F">
          <w:pPr>
            <w:pStyle w:val="a4"/>
            <w:jc w:val="left"/>
            <w:rPr>
              <w:sz w:val="28"/>
            </w:rPr>
          </w:pPr>
        </w:p>
      </w:tc>
      <w:tc>
        <w:tcPr>
          <w:tcW w:w="5588" w:type="dxa"/>
          <w:tcBorders>
            <w:right w:val="single" w:sz="4" w:space="0" w:color="auto"/>
          </w:tcBorders>
          <w:vAlign w:val="center"/>
        </w:tcPr>
        <w:p w14:paraId="08D86E1C" w14:textId="7B1F23CA" w:rsidR="000848C5" w:rsidRPr="000875DB" w:rsidRDefault="000848C5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  <w:proofErr w:type="spellStart"/>
          <w:r>
            <w:rPr>
              <w:rFonts w:hint="eastAsia"/>
              <w:b/>
              <w:sz w:val="28"/>
              <w:szCs w:val="28"/>
            </w:rPr>
            <w:t>延伸注册表</w:t>
          </w:r>
          <w:proofErr w:type="spellEnd"/>
        </w:p>
      </w:tc>
      <w:tc>
        <w:tcPr>
          <w:tcW w:w="25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04EADB" w14:textId="77777777" w:rsidR="000848C5" w:rsidRPr="000875DB" w:rsidRDefault="000848C5" w:rsidP="00887CF4">
          <w:pPr>
            <w:pStyle w:val="a4"/>
            <w:rPr>
              <w:sz w:val="20"/>
              <w:szCs w:val="20"/>
            </w:rPr>
          </w:pPr>
        </w:p>
      </w:tc>
    </w:tr>
  </w:tbl>
  <w:p w14:paraId="4B37AEE0" w14:textId="77777777" w:rsidR="000848C5" w:rsidRDefault="000848C5" w:rsidP="0018721F">
    <w:pPr>
      <w:pStyle w:val="a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C5A"/>
    <w:multiLevelType w:val="hybridMultilevel"/>
    <w:tmpl w:val="D64A7B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52BBF"/>
    <w:multiLevelType w:val="hybridMultilevel"/>
    <w:tmpl w:val="8C5644BE"/>
    <w:lvl w:ilvl="0" w:tplc="36FE1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774"/>
    <w:multiLevelType w:val="hybridMultilevel"/>
    <w:tmpl w:val="BCD4B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31"/>
    <w:multiLevelType w:val="hybridMultilevel"/>
    <w:tmpl w:val="334089F4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8032B"/>
    <w:multiLevelType w:val="hybridMultilevel"/>
    <w:tmpl w:val="A8FEBDBA"/>
    <w:lvl w:ilvl="0" w:tplc="7A3CB2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8065E"/>
    <w:multiLevelType w:val="hybridMultilevel"/>
    <w:tmpl w:val="E62CBBD4"/>
    <w:lvl w:ilvl="0" w:tplc="040C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39"/>
    <w:rsid w:val="0003186F"/>
    <w:rsid w:val="00033951"/>
    <w:rsid w:val="000848C5"/>
    <w:rsid w:val="00084AA2"/>
    <w:rsid w:val="0018721F"/>
    <w:rsid w:val="001E2B25"/>
    <w:rsid w:val="002A3027"/>
    <w:rsid w:val="002C54A3"/>
    <w:rsid w:val="002C60DA"/>
    <w:rsid w:val="002E2116"/>
    <w:rsid w:val="002F5E90"/>
    <w:rsid w:val="003169F3"/>
    <w:rsid w:val="003571D6"/>
    <w:rsid w:val="00370144"/>
    <w:rsid w:val="003B582C"/>
    <w:rsid w:val="00427DAE"/>
    <w:rsid w:val="004E4D1D"/>
    <w:rsid w:val="004F64CF"/>
    <w:rsid w:val="005377E5"/>
    <w:rsid w:val="005F2496"/>
    <w:rsid w:val="00615021"/>
    <w:rsid w:val="0064537F"/>
    <w:rsid w:val="00676433"/>
    <w:rsid w:val="00676D16"/>
    <w:rsid w:val="00683CF8"/>
    <w:rsid w:val="00691A15"/>
    <w:rsid w:val="006E68AA"/>
    <w:rsid w:val="007D2B76"/>
    <w:rsid w:val="008611E7"/>
    <w:rsid w:val="00876336"/>
    <w:rsid w:val="00887CF4"/>
    <w:rsid w:val="008A0539"/>
    <w:rsid w:val="008A56D5"/>
    <w:rsid w:val="008C2028"/>
    <w:rsid w:val="008E37A8"/>
    <w:rsid w:val="009810D4"/>
    <w:rsid w:val="00991609"/>
    <w:rsid w:val="00A66494"/>
    <w:rsid w:val="00AC6F1D"/>
    <w:rsid w:val="00B211D8"/>
    <w:rsid w:val="00C401A8"/>
    <w:rsid w:val="00C706DB"/>
    <w:rsid w:val="00CA7986"/>
    <w:rsid w:val="00CE5D22"/>
    <w:rsid w:val="00D45549"/>
    <w:rsid w:val="00E149AF"/>
    <w:rsid w:val="00E616E8"/>
    <w:rsid w:val="00EE75E0"/>
    <w:rsid w:val="00EF1FC9"/>
    <w:rsid w:val="00EF2AF5"/>
    <w:rsid w:val="00F172FB"/>
    <w:rsid w:val="00F871FA"/>
    <w:rsid w:val="00F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9"/>
    <w:rPr>
      <w:rFonts w:ascii="Arial" w:eastAsia="SimSun" w:hAnsi="Arial" w:cs="Arial"/>
      <w:kern w:val="0"/>
      <w:lang w:val="fr-FR" w:eastAsia="fr-FR"/>
    </w:rPr>
  </w:style>
  <w:style w:type="paragraph" w:styleId="1">
    <w:name w:val="heading 1"/>
    <w:basedOn w:val="a"/>
    <w:link w:val="1Char"/>
    <w:qFormat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Char"/>
    <w:qFormat/>
    <w:rsid w:val="008A0539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Char"/>
    <w:qFormat/>
    <w:rsid w:val="008A0539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Char"/>
    <w:qFormat/>
    <w:rsid w:val="008A0539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Char"/>
    <w:qFormat/>
    <w:rsid w:val="008A0539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Char"/>
    <w:qFormat/>
    <w:rsid w:val="008A0539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Char"/>
    <w:qFormat/>
    <w:rsid w:val="008A0539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Char"/>
    <w:qFormat/>
    <w:rsid w:val="008A0539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Char"/>
    <w:qFormat/>
    <w:rsid w:val="008A0539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8A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A0539"/>
    <w:rPr>
      <w:sz w:val="18"/>
      <w:szCs w:val="18"/>
    </w:rPr>
  </w:style>
  <w:style w:type="paragraph" w:styleId="a5">
    <w:name w:val="footer"/>
    <w:basedOn w:val="a"/>
    <w:link w:val="Char0"/>
    <w:unhideWhenUsed/>
    <w:rsid w:val="008A0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A0539"/>
    <w:rPr>
      <w:sz w:val="18"/>
      <w:szCs w:val="18"/>
    </w:rPr>
  </w:style>
  <w:style w:type="character" w:customStyle="1" w:styleId="1Char">
    <w:name w:val="标题 1 Char"/>
    <w:basedOn w:val="a1"/>
    <w:link w:val="1"/>
    <w:rsid w:val="008A0539"/>
    <w:rPr>
      <w:rFonts w:ascii="Univers (W1)" w:eastAsia="SimSun" w:hAnsi="Univers (W1)" w:cs="Arial"/>
      <w:b/>
      <w:bCs/>
      <w:kern w:val="0"/>
      <w:sz w:val="28"/>
      <w:szCs w:val="28"/>
      <w:shd w:val="pct10" w:color="auto" w:fill="auto"/>
      <w:lang w:val="fr-CA" w:eastAsia="fr-FR"/>
    </w:rPr>
  </w:style>
  <w:style w:type="character" w:customStyle="1" w:styleId="2Char">
    <w:name w:val="标题 2 Char"/>
    <w:basedOn w:val="a1"/>
    <w:link w:val="2"/>
    <w:rsid w:val="008A0539"/>
    <w:rPr>
      <w:rFonts w:ascii="Arial" w:eastAsia="SimSun" w:hAnsi="Arial" w:cs="Arial"/>
      <w:b/>
      <w:bCs/>
      <w:kern w:val="0"/>
      <w:lang w:val="fr-FR" w:eastAsia="fr-FR"/>
    </w:rPr>
  </w:style>
  <w:style w:type="character" w:customStyle="1" w:styleId="3Char">
    <w:name w:val="标题 3 Char"/>
    <w:basedOn w:val="a1"/>
    <w:link w:val="3"/>
    <w:rsid w:val="008A0539"/>
    <w:rPr>
      <w:rFonts w:ascii="Times New Roman" w:eastAsia="SimSun" w:hAnsi="Times New Roman" w:cs="Times New Roman"/>
      <w:b/>
      <w:bCs/>
      <w:kern w:val="0"/>
      <w:lang w:val="fr-FR" w:eastAsia="fr-FR"/>
    </w:rPr>
  </w:style>
  <w:style w:type="character" w:customStyle="1" w:styleId="4Char">
    <w:name w:val="标题 4 Char"/>
    <w:basedOn w:val="a1"/>
    <w:link w:val="4"/>
    <w:rsid w:val="008A0539"/>
    <w:rPr>
      <w:rFonts w:ascii="Times New Roman" w:eastAsia="SimSun" w:hAnsi="Times New Roman" w:cs="Times New Roman"/>
      <w:kern w:val="0"/>
      <w:u w:val="single"/>
      <w:lang w:val="fr-FR" w:eastAsia="fr-FR"/>
    </w:rPr>
  </w:style>
  <w:style w:type="character" w:customStyle="1" w:styleId="5Char">
    <w:name w:val="标题 5 Char"/>
    <w:basedOn w:val="a1"/>
    <w:link w:val="5"/>
    <w:rsid w:val="008A0539"/>
    <w:rPr>
      <w:rFonts w:ascii="Times New Roman" w:eastAsia="SimSun" w:hAnsi="Times New Roman" w:cs="Times New Roman"/>
      <w:b/>
      <w:bCs/>
      <w:kern w:val="0"/>
      <w:sz w:val="20"/>
      <w:szCs w:val="20"/>
      <w:lang w:val="fr-FR" w:eastAsia="fr-FR"/>
    </w:rPr>
  </w:style>
  <w:style w:type="character" w:customStyle="1" w:styleId="6Char">
    <w:name w:val="标题 6 Char"/>
    <w:basedOn w:val="a1"/>
    <w:link w:val="6"/>
    <w:rsid w:val="008A0539"/>
    <w:rPr>
      <w:rFonts w:ascii="Times New Roman" w:eastAsia="SimSun" w:hAnsi="Times New Roman" w:cs="Times New Roman"/>
      <w:kern w:val="0"/>
      <w:sz w:val="20"/>
      <w:szCs w:val="20"/>
      <w:u w:val="single"/>
      <w:lang w:val="fr-FR" w:eastAsia="fr-FR"/>
    </w:rPr>
  </w:style>
  <w:style w:type="character" w:customStyle="1" w:styleId="7Char">
    <w:name w:val="标题 7 Char"/>
    <w:basedOn w:val="a1"/>
    <w:link w:val="7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8Char">
    <w:name w:val="标题 8 Char"/>
    <w:basedOn w:val="a1"/>
    <w:link w:val="8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9Char">
    <w:name w:val="标题 9 Char"/>
    <w:basedOn w:val="a1"/>
    <w:link w:val="9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paragraph" w:styleId="a0">
    <w:name w:val="Normal Indent"/>
    <w:basedOn w:val="a"/>
    <w:rsid w:val="008A0539"/>
    <w:pPr>
      <w:ind w:left="708"/>
    </w:pPr>
  </w:style>
  <w:style w:type="character" w:styleId="a6">
    <w:name w:val="footnote reference"/>
    <w:semiHidden/>
    <w:rsid w:val="008A0539"/>
    <w:rPr>
      <w:position w:val="6"/>
      <w:sz w:val="16"/>
      <w:szCs w:val="16"/>
    </w:rPr>
  </w:style>
  <w:style w:type="paragraph" w:styleId="a7">
    <w:name w:val="footnote text"/>
    <w:basedOn w:val="a"/>
    <w:link w:val="Char1"/>
    <w:semiHidden/>
    <w:rsid w:val="008A0539"/>
    <w:rPr>
      <w:sz w:val="20"/>
      <w:szCs w:val="20"/>
    </w:rPr>
  </w:style>
  <w:style w:type="character" w:customStyle="1" w:styleId="Char1">
    <w:name w:val="脚注文本 Char"/>
    <w:basedOn w:val="a1"/>
    <w:link w:val="a7"/>
    <w:semiHidden/>
    <w:rsid w:val="008A0539"/>
    <w:rPr>
      <w:rFonts w:ascii="Arial" w:eastAsia="SimSun" w:hAnsi="Arial" w:cs="Arial"/>
      <w:kern w:val="0"/>
      <w:sz w:val="20"/>
      <w:szCs w:val="20"/>
      <w:lang w:val="fr-FR" w:eastAsia="fr-FR"/>
    </w:rPr>
  </w:style>
  <w:style w:type="paragraph" w:customStyle="1" w:styleId="centr">
    <w:name w:val="centré"/>
    <w:basedOn w:val="a"/>
    <w:rsid w:val="008A0539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8A0539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8A0539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8A0539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8A0539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8A0539"/>
    <w:pPr>
      <w:tabs>
        <w:tab w:val="left" w:pos="3686"/>
      </w:tabs>
    </w:pPr>
  </w:style>
  <w:style w:type="paragraph" w:customStyle="1" w:styleId="texte8">
    <w:name w:val="texte 8"/>
    <w:basedOn w:val="a"/>
    <w:rsid w:val="008A0539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8A0539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8A0539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8A0539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8A0539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8A0539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8A0539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8A0539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8A0539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8A0539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8A0539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8A0539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8A0539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8A0539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8A0539"/>
    <w:pPr>
      <w:ind w:left="2552" w:hanging="2552"/>
    </w:pPr>
  </w:style>
  <w:style w:type="paragraph" w:customStyle="1" w:styleId="photos">
    <w:name w:val="photos"/>
    <w:basedOn w:val="retrait1"/>
    <w:rsid w:val="008A0539"/>
    <w:pPr>
      <w:ind w:left="2694" w:hanging="2694"/>
      <w:jc w:val="both"/>
    </w:pPr>
  </w:style>
  <w:style w:type="paragraph" w:customStyle="1" w:styleId="double">
    <w:name w:val="double"/>
    <w:basedOn w:val="a"/>
    <w:rsid w:val="008A0539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8A0539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8A0539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8A0539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8A0539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8A0539"/>
    <w:rPr>
      <w:rFonts w:ascii="Univers (W1)" w:hAnsi="Univers (W1)"/>
      <w:sz w:val="16"/>
      <w:szCs w:val="16"/>
      <w:lang w:val="en-GB"/>
    </w:rPr>
  </w:style>
  <w:style w:type="table" w:styleId="a8">
    <w:name w:val="Table Grid"/>
    <w:basedOn w:val="a2"/>
    <w:rsid w:val="008A0539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8A0539"/>
  </w:style>
  <w:style w:type="paragraph" w:styleId="aa">
    <w:name w:val="Balloon Text"/>
    <w:basedOn w:val="a"/>
    <w:link w:val="Char2"/>
    <w:semiHidden/>
    <w:rsid w:val="008A0539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a"/>
    <w:semiHidden/>
    <w:rsid w:val="008A0539"/>
    <w:rPr>
      <w:rFonts w:ascii="Tahoma" w:eastAsia="SimSun" w:hAnsi="Tahoma" w:cs="Tahoma"/>
      <w:kern w:val="0"/>
      <w:sz w:val="16"/>
      <w:szCs w:val="16"/>
      <w:lang w:val="fr-FR" w:eastAsia="fr-FR"/>
    </w:rPr>
  </w:style>
  <w:style w:type="paragraph" w:customStyle="1" w:styleId="Style10ptGrasRougeSoulignementAprs2pt">
    <w:name w:val="Style 10 pt Gras Rouge Soulignement  Après : 2 pt"/>
    <w:basedOn w:val="a"/>
    <w:rsid w:val="008A0539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b">
    <w:name w:val="Body Text"/>
    <w:basedOn w:val="a"/>
    <w:link w:val="Char3"/>
    <w:rsid w:val="008A053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Char3">
    <w:name w:val="正文文本 Char"/>
    <w:basedOn w:val="a1"/>
    <w:link w:val="ab"/>
    <w:rsid w:val="008A0539"/>
    <w:rPr>
      <w:rFonts w:ascii="Arial" w:eastAsia="SimSun" w:hAnsi="Arial" w:cs="Arial"/>
      <w:b/>
      <w:bCs/>
      <w:color w:val="FF0000"/>
      <w:kern w:val="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9"/>
    <w:rPr>
      <w:rFonts w:ascii="Arial" w:eastAsia="SimSun" w:hAnsi="Arial" w:cs="Arial"/>
      <w:kern w:val="0"/>
      <w:lang w:val="fr-FR" w:eastAsia="fr-FR"/>
    </w:rPr>
  </w:style>
  <w:style w:type="paragraph" w:styleId="1">
    <w:name w:val="heading 1"/>
    <w:basedOn w:val="a"/>
    <w:link w:val="1Char"/>
    <w:qFormat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Char"/>
    <w:qFormat/>
    <w:rsid w:val="008A0539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Char"/>
    <w:qFormat/>
    <w:rsid w:val="008A0539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Char"/>
    <w:qFormat/>
    <w:rsid w:val="008A0539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Char"/>
    <w:qFormat/>
    <w:rsid w:val="008A0539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Char"/>
    <w:qFormat/>
    <w:rsid w:val="008A0539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Char"/>
    <w:qFormat/>
    <w:rsid w:val="008A0539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Char"/>
    <w:qFormat/>
    <w:rsid w:val="008A0539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Char"/>
    <w:qFormat/>
    <w:rsid w:val="008A0539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8A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A0539"/>
    <w:rPr>
      <w:sz w:val="18"/>
      <w:szCs w:val="18"/>
    </w:rPr>
  </w:style>
  <w:style w:type="paragraph" w:styleId="a5">
    <w:name w:val="footer"/>
    <w:basedOn w:val="a"/>
    <w:link w:val="Char0"/>
    <w:unhideWhenUsed/>
    <w:rsid w:val="008A0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A0539"/>
    <w:rPr>
      <w:sz w:val="18"/>
      <w:szCs w:val="18"/>
    </w:rPr>
  </w:style>
  <w:style w:type="character" w:customStyle="1" w:styleId="1Char">
    <w:name w:val="标题 1 Char"/>
    <w:basedOn w:val="a1"/>
    <w:link w:val="1"/>
    <w:rsid w:val="008A0539"/>
    <w:rPr>
      <w:rFonts w:ascii="Univers (W1)" w:eastAsia="SimSun" w:hAnsi="Univers (W1)" w:cs="Arial"/>
      <w:b/>
      <w:bCs/>
      <w:kern w:val="0"/>
      <w:sz w:val="28"/>
      <w:szCs w:val="28"/>
      <w:shd w:val="pct10" w:color="auto" w:fill="auto"/>
      <w:lang w:val="fr-CA" w:eastAsia="fr-FR"/>
    </w:rPr>
  </w:style>
  <w:style w:type="character" w:customStyle="1" w:styleId="2Char">
    <w:name w:val="标题 2 Char"/>
    <w:basedOn w:val="a1"/>
    <w:link w:val="2"/>
    <w:rsid w:val="008A0539"/>
    <w:rPr>
      <w:rFonts w:ascii="Arial" w:eastAsia="SimSun" w:hAnsi="Arial" w:cs="Arial"/>
      <w:b/>
      <w:bCs/>
      <w:kern w:val="0"/>
      <w:lang w:val="fr-FR" w:eastAsia="fr-FR"/>
    </w:rPr>
  </w:style>
  <w:style w:type="character" w:customStyle="1" w:styleId="3Char">
    <w:name w:val="标题 3 Char"/>
    <w:basedOn w:val="a1"/>
    <w:link w:val="3"/>
    <w:rsid w:val="008A0539"/>
    <w:rPr>
      <w:rFonts w:ascii="Times New Roman" w:eastAsia="SimSun" w:hAnsi="Times New Roman" w:cs="Times New Roman"/>
      <w:b/>
      <w:bCs/>
      <w:kern w:val="0"/>
      <w:lang w:val="fr-FR" w:eastAsia="fr-FR"/>
    </w:rPr>
  </w:style>
  <w:style w:type="character" w:customStyle="1" w:styleId="4Char">
    <w:name w:val="标题 4 Char"/>
    <w:basedOn w:val="a1"/>
    <w:link w:val="4"/>
    <w:rsid w:val="008A0539"/>
    <w:rPr>
      <w:rFonts w:ascii="Times New Roman" w:eastAsia="SimSun" w:hAnsi="Times New Roman" w:cs="Times New Roman"/>
      <w:kern w:val="0"/>
      <w:u w:val="single"/>
      <w:lang w:val="fr-FR" w:eastAsia="fr-FR"/>
    </w:rPr>
  </w:style>
  <w:style w:type="character" w:customStyle="1" w:styleId="5Char">
    <w:name w:val="标题 5 Char"/>
    <w:basedOn w:val="a1"/>
    <w:link w:val="5"/>
    <w:rsid w:val="008A0539"/>
    <w:rPr>
      <w:rFonts w:ascii="Times New Roman" w:eastAsia="SimSun" w:hAnsi="Times New Roman" w:cs="Times New Roman"/>
      <w:b/>
      <w:bCs/>
      <w:kern w:val="0"/>
      <w:sz w:val="20"/>
      <w:szCs w:val="20"/>
      <w:lang w:val="fr-FR" w:eastAsia="fr-FR"/>
    </w:rPr>
  </w:style>
  <w:style w:type="character" w:customStyle="1" w:styleId="6Char">
    <w:name w:val="标题 6 Char"/>
    <w:basedOn w:val="a1"/>
    <w:link w:val="6"/>
    <w:rsid w:val="008A0539"/>
    <w:rPr>
      <w:rFonts w:ascii="Times New Roman" w:eastAsia="SimSun" w:hAnsi="Times New Roman" w:cs="Times New Roman"/>
      <w:kern w:val="0"/>
      <w:sz w:val="20"/>
      <w:szCs w:val="20"/>
      <w:u w:val="single"/>
      <w:lang w:val="fr-FR" w:eastAsia="fr-FR"/>
    </w:rPr>
  </w:style>
  <w:style w:type="character" w:customStyle="1" w:styleId="7Char">
    <w:name w:val="标题 7 Char"/>
    <w:basedOn w:val="a1"/>
    <w:link w:val="7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8Char">
    <w:name w:val="标题 8 Char"/>
    <w:basedOn w:val="a1"/>
    <w:link w:val="8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9Char">
    <w:name w:val="标题 9 Char"/>
    <w:basedOn w:val="a1"/>
    <w:link w:val="9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paragraph" w:styleId="a0">
    <w:name w:val="Normal Indent"/>
    <w:basedOn w:val="a"/>
    <w:rsid w:val="008A0539"/>
    <w:pPr>
      <w:ind w:left="708"/>
    </w:pPr>
  </w:style>
  <w:style w:type="character" w:styleId="a6">
    <w:name w:val="footnote reference"/>
    <w:semiHidden/>
    <w:rsid w:val="008A0539"/>
    <w:rPr>
      <w:position w:val="6"/>
      <w:sz w:val="16"/>
      <w:szCs w:val="16"/>
    </w:rPr>
  </w:style>
  <w:style w:type="paragraph" w:styleId="a7">
    <w:name w:val="footnote text"/>
    <w:basedOn w:val="a"/>
    <w:link w:val="Char1"/>
    <w:semiHidden/>
    <w:rsid w:val="008A0539"/>
    <w:rPr>
      <w:sz w:val="20"/>
      <w:szCs w:val="20"/>
    </w:rPr>
  </w:style>
  <w:style w:type="character" w:customStyle="1" w:styleId="Char1">
    <w:name w:val="脚注文本 Char"/>
    <w:basedOn w:val="a1"/>
    <w:link w:val="a7"/>
    <w:semiHidden/>
    <w:rsid w:val="008A0539"/>
    <w:rPr>
      <w:rFonts w:ascii="Arial" w:eastAsia="SimSun" w:hAnsi="Arial" w:cs="Arial"/>
      <w:kern w:val="0"/>
      <w:sz w:val="20"/>
      <w:szCs w:val="20"/>
      <w:lang w:val="fr-FR" w:eastAsia="fr-FR"/>
    </w:rPr>
  </w:style>
  <w:style w:type="paragraph" w:customStyle="1" w:styleId="centr">
    <w:name w:val="centré"/>
    <w:basedOn w:val="a"/>
    <w:rsid w:val="008A0539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8A0539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8A0539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8A0539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8A0539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8A0539"/>
    <w:pPr>
      <w:tabs>
        <w:tab w:val="left" w:pos="3686"/>
      </w:tabs>
    </w:pPr>
  </w:style>
  <w:style w:type="paragraph" w:customStyle="1" w:styleId="texte8">
    <w:name w:val="texte 8"/>
    <w:basedOn w:val="a"/>
    <w:rsid w:val="008A0539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8A0539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8A0539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8A0539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8A0539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8A0539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8A0539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8A0539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8A0539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8A0539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8A0539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8A0539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8A0539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8A0539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8A0539"/>
    <w:pPr>
      <w:ind w:left="2552" w:hanging="2552"/>
    </w:pPr>
  </w:style>
  <w:style w:type="paragraph" w:customStyle="1" w:styleId="photos">
    <w:name w:val="photos"/>
    <w:basedOn w:val="retrait1"/>
    <w:rsid w:val="008A0539"/>
    <w:pPr>
      <w:ind w:left="2694" w:hanging="2694"/>
      <w:jc w:val="both"/>
    </w:pPr>
  </w:style>
  <w:style w:type="paragraph" w:customStyle="1" w:styleId="double">
    <w:name w:val="double"/>
    <w:basedOn w:val="a"/>
    <w:rsid w:val="008A0539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8A0539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8A0539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8A0539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8A0539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8A0539"/>
    <w:rPr>
      <w:rFonts w:ascii="Univers (W1)" w:hAnsi="Univers (W1)"/>
      <w:sz w:val="16"/>
      <w:szCs w:val="16"/>
      <w:lang w:val="en-GB"/>
    </w:rPr>
  </w:style>
  <w:style w:type="table" w:styleId="a8">
    <w:name w:val="Table Grid"/>
    <w:basedOn w:val="a2"/>
    <w:rsid w:val="008A0539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8A0539"/>
  </w:style>
  <w:style w:type="paragraph" w:styleId="aa">
    <w:name w:val="Balloon Text"/>
    <w:basedOn w:val="a"/>
    <w:link w:val="Char2"/>
    <w:semiHidden/>
    <w:rsid w:val="008A0539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a"/>
    <w:semiHidden/>
    <w:rsid w:val="008A0539"/>
    <w:rPr>
      <w:rFonts w:ascii="Tahoma" w:eastAsia="SimSun" w:hAnsi="Tahoma" w:cs="Tahoma"/>
      <w:kern w:val="0"/>
      <w:sz w:val="16"/>
      <w:szCs w:val="16"/>
      <w:lang w:val="fr-FR" w:eastAsia="fr-FR"/>
    </w:rPr>
  </w:style>
  <w:style w:type="paragraph" w:customStyle="1" w:styleId="Style10ptGrasRougeSoulignementAprs2pt">
    <w:name w:val="Style 10 pt Gras Rouge Soulignement  Après : 2 pt"/>
    <w:basedOn w:val="a"/>
    <w:rsid w:val="008A0539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b">
    <w:name w:val="Body Text"/>
    <w:basedOn w:val="a"/>
    <w:link w:val="Char3"/>
    <w:rsid w:val="008A053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Char3">
    <w:name w:val="正文文本 Char"/>
    <w:basedOn w:val="a1"/>
    <w:link w:val="ab"/>
    <w:rsid w:val="008A0539"/>
    <w:rPr>
      <w:rFonts w:ascii="Arial" w:eastAsia="SimSun" w:hAnsi="Arial" w:cs="Arial"/>
      <w:b/>
      <w:bCs/>
      <w:color w:val="FF0000"/>
      <w:kern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8806-CF0E-4801-B2BA-9477DD03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1005</Words>
  <Characters>5732</Characters>
  <Application>Microsoft Office Word</Application>
  <DocSecurity>0</DocSecurity>
  <Lines>47</Lines>
  <Paragraphs>13</Paragraphs>
  <ScaleCrop>false</ScaleCrop>
  <Company>Magneti Marelli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Jiawei Wang</cp:lastModifiedBy>
  <cp:revision>2</cp:revision>
  <cp:lastPrinted>2016-03-23T11:11:00Z</cp:lastPrinted>
  <dcterms:created xsi:type="dcterms:W3CDTF">2016-04-08T03:24:00Z</dcterms:created>
  <dcterms:modified xsi:type="dcterms:W3CDTF">2016-04-08T03:24:00Z</dcterms:modified>
</cp:coreProperties>
</file>